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0B43" w14:textId="77777777" w:rsidR="002F69AD" w:rsidRPr="002F69AD" w:rsidRDefault="002F69AD" w:rsidP="002F69AD">
      <w:pPr>
        <w:spacing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 w:rsidRPr="002F69AD">
        <w:rPr>
          <w:rFonts w:ascii="Times New Roman" w:eastAsia="Times New Roman" w:hAnsi="Times New Roman" w:cs="Times New Roman"/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31DD01FE" wp14:editId="06A238D8">
            <wp:simplePos x="0" y="0"/>
            <wp:positionH relativeFrom="margin">
              <wp:posOffset>1738859</wp:posOffset>
            </wp:positionH>
            <wp:positionV relativeFrom="margin">
              <wp:posOffset>-809469</wp:posOffset>
            </wp:positionV>
            <wp:extent cx="1828800" cy="1828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9A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F69AD">
        <w:rPr>
          <w:rFonts w:ascii="Times New Roman" w:eastAsia="Times New Roman" w:hAnsi="Times New Roman" w:cs="Times New Roman"/>
          <w:lang w:eastAsia="es-ES_tradnl"/>
        </w:rPr>
        <w:instrText xml:space="preserve"> INCLUDEPICTURE "https://upload.wikimedia.org/wikipedia/commons/8/8c/Escudo_de_la_Escuela_Polit%C3%A9cnica_Nacional.png" \* MERGEFORMATINET </w:instrText>
      </w:r>
      <w:r w:rsidRPr="002F69A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C740294" w14:textId="77777777" w:rsidR="002F69AD" w:rsidRDefault="002F69AD" w:rsidP="00736A76">
      <w:pPr>
        <w:jc w:val="center"/>
        <w:rPr>
          <w:rFonts w:cs="Arial"/>
          <w:b/>
          <w:bCs/>
          <w:sz w:val="48"/>
          <w:szCs w:val="48"/>
          <w:lang w:val="es-ES"/>
        </w:rPr>
      </w:pPr>
    </w:p>
    <w:p w14:paraId="59939732" w14:textId="77777777" w:rsidR="002F69AD" w:rsidRDefault="002F69AD" w:rsidP="00736A76">
      <w:pPr>
        <w:jc w:val="center"/>
        <w:rPr>
          <w:rFonts w:cs="Arial"/>
          <w:b/>
          <w:bCs/>
          <w:sz w:val="48"/>
          <w:szCs w:val="48"/>
          <w:lang w:val="es-ES"/>
        </w:rPr>
      </w:pPr>
    </w:p>
    <w:p w14:paraId="0E1C322F" w14:textId="77777777" w:rsidR="001273C3" w:rsidRPr="00736A76" w:rsidRDefault="001273C3" w:rsidP="00736A76">
      <w:pPr>
        <w:jc w:val="center"/>
        <w:rPr>
          <w:rFonts w:cs="Arial"/>
          <w:b/>
          <w:bCs/>
          <w:sz w:val="48"/>
          <w:szCs w:val="48"/>
          <w:lang w:val="es-ES"/>
        </w:rPr>
      </w:pPr>
      <w:r w:rsidRPr="00736A76">
        <w:rPr>
          <w:rFonts w:cs="Arial"/>
          <w:b/>
          <w:bCs/>
          <w:sz w:val="48"/>
          <w:szCs w:val="48"/>
          <w:lang w:val="es-ES"/>
        </w:rPr>
        <w:t>ESCUELA POLITÉCNICA NACIONAL</w:t>
      </w:r>
    </w:p>
    <w:p w14:paraId="6ABDE075" w14:textId="77777777" w:rsidR="001273C3" w:rsidRDefault="001273C3">
      <w:pPr>
        <w:rPr>
          <w:rFonts w:cs="Arial"/>
          <w:lang w:val="es-ES"/>
        </w:rPr>
      </w:pPr>
    </w:p>
    <w:p w14:paraId="1158C8DD" w14:textId="77777777" w:rsidR="00736A76" w:rsidRPr="0052429B" w:rsidRDefault="00736A76">
      <w:pPr>
        <w:rPr>
          <w:rFonts w:cs="Arial"/>
          <w:lang w:val="es-ES"/>
        </w:rPr>
      </w:pPr>
    </w:p>
    <w:p w14:paraId="161E9064" w14:textId="77777777" w:rsidR="001273C3" w:rsidRPr="00736A76" w:rsidRDefault="001273C3" w:rsidP="00736A76">
      <w:pPr>
        <w:jc w:val="center"/>
        <w:rPr>
          <w:rFonts w:cs="Arial"/>
          <w:b/>
          <w:bCs/>
          <w:sz w:val="32"/>
          <w:szCs w:val="32"/>
          <w:lang w:val="es-ES"/>
        </w:rPr>
      </w:pPr>
      <w:r w:rsidRPr="00736A76">
        <w:rPr>
          <w:rFonts w:cs="Arial"/>
          <w:b/>
          <w:bCs/>
          <w:sz w:val="32"/>
          <w:szCs w:val="32"/>
          <w:lang w:val="es-ES"/>
        </w:rPr>
        <w:t>FACULTAD DE INGENIERÍA QUÍMICA Y AGROINDUSTRIA</w:t>
      </w:r>
    </w:p>
    <w:p w14:paraId="2D961875" w14:textId="77777777" w:rsidR="001273C3" w:rsidRDefault="001273C3">
      <w:pPr>
        <w:rPr>
          <w:rFonts w:cs="Arial"/>
          <w:lang w:val="es-ES"/>
        </w:rPr>
      </w:pPr>
    </w:p>
    <w:p w14:paraId="723508F5" w14:textId="77777777" w:rsidR="00736A76" w:rsidRDefault="00736A76">
      <w:pPr>
        <w:rPr>
          <w:rFonts w:cs="Arial"/>
          <w:lang w:val="es-ES"/>
        </w:rPr>
      </w:pPr>
    </w:p>
    <w:p w14:paraId="77A591A4" w14:textId="77777777" w:rsidR="00736A76" w:rsidRDefault="00736A76">
      <w:pPr>
        <w:rPr>
          <w:rFonts w:cs="Arial"/>
          <w:lang w:val="es-ES"/>
        </w:rPr>
      </w:pPr>
    </w:p>
    <w:p w14:paraId="25D13D7C" w14:textId="77777777" w:rsidR="00736A76" w:rsidRDefault="00736A76">
      <w:pPr>
        <w:rPr>
          <w:rFonts w:cs="Arial"/>
          <w:lang w:val="es-ES"/>
        </w:rPr>
      </w:pPr>
    </w:p>
    <w:p w14:paraId="67309017" w14:textId="77777777" w:rsidR="00736A76" w:rsidRDefault="00736A76">
      <w:pPr>
        <w:rPr>
          <w:rFonts w:cs="Arial"/>
          <w:lang w:val="es-ES"/>
        </w:rPr>
      </w:pPr>
    </w:p>
    <w:p w14:paraId="4D14BE96" w14:textId="77777777" w:rsidR="00736A76" w:rsidRPr="0052429B" w:rsidRDefault="00736A76">
      <w:pPr>
        <w:rPr>
          <w:rFonts w:cs="Arial"/>
          <w:lang w:val="es-ES"/>
        </w:rPr>
      </w:pPr>
    </w:p>
    <w:p w14:paraId="2FE0607A" w14:textId="77777777" w:rsidR="001273C3" w:rsidRPr="0052429B" w:rsidRDefault="001273C3">
      <w:pPr>
        <w:rPr>
          <w:rFonts w:cs="Arial"/>
          <w:lang w:val="es-ES"/>
        </w:rPr>
      </w:pPr>
    </w:p>
    <w:p w14:paraId="4DE1F5F2" w14:textId="1EE81C04" w:rsidR="001273C3" w:rsidRPr="00736A76" w:rsidRDefault="001273C3" w:rsidP="00736A76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736A76">
        <w:rPr>
          <w:rFonts w:cs="Arial"/>
          <w:b/>
          <w:bCs/>
          <w:sz w:val="28"/>
          <w:szCs w:val="28"/>
          <w:lang w:val="es-ES"/>
        </w:rPr>
        <w:t xml:space="preserve">MANUAL DE PREPARACIÓN DEL </w:t>
      </w:r>
      <w:r w:rsidR="00483C71">
        <w:rPr>
          <w:rFonts w:cs="Arial"/>
          <w:b/>
          <w:bCs/>
          <w:sz w:val="28"/>
          <w:szCs w:val="28"/>
          <w:lang w:val="es-ES"/>
        </w:rPr>
        <w:t>TRABAJO</w:t>
      </w:r>
      <w:r w:rsidR="00483C71" w:rsidRPr="00736A76">
        <w:rPr>
          <w:rFonts w:cs="Arial"/>
          <w:b/>
          <w:bCs/>
          <w:sz w:val="28"/>
          <w:szCs w:val="28"/>
          <w:lang w:val="es-ES"/>
        </w:rPr>
        <w:t xml:space="preserve"> </w:t>
      </w:r>
      <w:r w:rsidRPr="00736A76">
        <w:rPr>
          <w:rFonts w:cs="Arial"/>
          <w:b/>
          <w:bCs/>
          <w:sz w:val="28"/>
          <w:szCs w:val="28"/>
          <w:lang w:val="es-ES"/>
        </w:rPr>
        <w:t>DE TITULACIÓN</w:t>
      </w:r>
      <w:r w:rsidR="00E335C8" w:rsidRPr="00736A76">
        <w:rPr>
          <w:rFonts w:cs="Arial"/>
          <w:b/>
          <w:bCs/>
          <w:sz w:val="28"/>
          <w:szCs w:val="28"/>
          <w:lang w:val="es-ES"/>
        </w:rPr>
        <w:t xml:space="preserve"> COMO</w:t>
      </w:r>
      <w:r w:rsidRPr="00736A76">
        <w:rPr>
          <w:rFonts w:cs="Arial"/>
          <w:b/>
          <w:bCs/>
          <w:sz w:val="28"/>
          <w:szCs w:val="28"/>
          <w:lang w:val="es-ES"/>
        </w:rPr>
        <w:t xml:space="preserve"> </w:t>
      </w:r>
      <w:r w:rsidR="00E335C8" w:rsidRPr="00736A76">
        <w:rPr>
          <w:rFonts w:cs="Arial"/>
          <w:b/>
          <w:bCs/>
          <w:sz w:val="28"/>
          <w:szCs w:val="28"/>
          <w:lang w:val="es-ES"/>
        </w:rPr>
        <w:t>ARTÍCULO CIENTÍFICO</w:t>
      </w:r>
    </w:p>
    <w:p w14:paraId="70A525A5" w14:textId="77777777" w:rsidR="001273C3" w:rsidRPr="0052429B" w:rsidRDefault="001273C3">
      <w:pPr>
        <w:rPr>
          <w:rFonts w:cs="Arial"/>
          <w:lang w:val="es-ES"/>
        </w:rPr>
      </w:pPr>
    </w:p>
    <w:p w14:paraId="0AA217E4" w14:textId="77777777" w:rsidR="001273C3" w:rsidRDefault="001273C3">
      <w:pPr>
        <w:rPr>
          <w:rFonts w:cs="Arial"/>
          <w:lang w:val="es-ES"/>
        </w:rPr>
      </w:pPr>
    </w:p>
    <w:p w14:paraId="077B3D81" w14:textId="77777777" w:rsidR="00736A76" w:rsidRDefault="00736A76">
      <w:pPr>
        <w:rPr>
          <w:rFonts w:cs="Arial"/>
          <w:lang w:val="es-ES"/>
        </w:rPr>
      </w:pPr>
    </w:p>
    <w:p w14:paraId="1DF32FC5" w14:textId="77777777" w:rsidR="00736A76" w:rsidRDefault="00736A76">
      <w:pPr>
        <w:rPr>
          <w:rFonts w:cs="Arial"/>
          <w:lang w:val="es-ES"/>
        </w:rPr>
      </w:pPr>
    </w:p>
    <w:p w14:paraId="157C4AFF" w14:textId="77777777" w:rsidR="002F69AD" w:rsidRDefault="002F69AD">
      <w:pPr>
        <w:rPr>
          <w:rFonts w:cs="Arial"/>
          <w:lang w:val="es-ES"/>
        </w:rPr>
      </w:pPr>
    </w:p>
    <w:p w14:paraId="5C55D57A" w14:textId="77777777" w:rsidR="00736A76" w:rsidRDefault="00736A76">
      <w:pPr>
        <w:rPr>
          <w:rFonts w:cs="Arial"/>
          <w:lang w:val="es-ES"/>
        </w:rPr>
      </w:pPr>
    </w:p>
    <w:p w14:paraId="63EB960A" w14:textId="77777777" w:rsidR="00736A76" w:rsidRPr="0052429B" w:rsidRDefault="00736A76">
      <w:pPr>
        <w:rPr>
          <w:rFonts w:cs="Arial"/>
          <w:lang w:val="es-ES"/>
        </w:rPr>
      </w:pPr>
    </w:p>
    <w:p w14:paraId="5FE7ECFA" w14:textId="77777777" w:rsidR="001273C3" w:rsidRDefault="001273C3">
      <w:pPr>
        <w:rPr>
          <w:rFonts w:cs="Arial"/>
          <w:lang w:val="es-ES"/>
        </w:rPr>
      </w:pPr>
    </w:p>
    <w:p w14:paraId="5F7B0983" w14:textId="77777777" w:rsidR="00736A76" w:rsidRDefault="00736A76">
      <w:pPr>
        <w:rPr>
          <w:rFonts w:cs="Arial"/>
          <w:lang w:val="es-ES"/>
        </w:rPr>
      </w:pPr>
    </w:p>
    <w:p w14:paraId="0E28C680" w14:textId="77777777" w:rsidR="00736A76" w:rsidRPr="0052429B" w:rsidRDefault="00736A76">
      <w:pPr>
        <w:rPr>
          <w:rFonts w:cs="Arial"/>
          <w:lang w:val="es-ES"/>
        </w:rPr>
      </w:pPr>
    </w:p>
    <w:p w14:paraId="4D53E328" w14:textId="77777777" w:rsidR="001273C3" w:rsidRPr="00736A76" w:rsidRDefault="001273C3" w:rsidP="00736A76">
      <w:pPr>
        <w:jc w:val="center"/>
        <w:rPr>
          <w:rFonts w:cs="Arial"/>
          <w:b/>
          <w:bCs/>
          <w:lang w:val="es-ES"/>
        </w:rPr>
      </w:pPr>
      <w:r w:rsidRPr="00736A76">
        <w:rPr>
          <w:rFonts w:cs="Arial"/>
          <w:b/>
          <w:bCs/>
          <w:lang w:val="es-ES"/>
        </w:rPr>
        <w:t>PRIMERA EDICIÓN</w:t>
      </w:r>
    </w:p>
    <w:p w14:paraId="263E5A63" w14:textId="341293EC" w:rsidR="002F69AD" w:rsidRDefault="00191DAC" w:rsidP="002F69AD">
      <w:pPr>
        <w:spacing w:line="240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Junio</w:t>
      </w:r>
      <w:r w:rsidRPr="00736A76">
        <w:rPr>
          <w:rFonts w:cs="Arial"/>
          <w:b/>
          <w:bCs/>
          <w:lang w:val="es-ES"/>
        </w:rPr>
        <w:t xml:space="preserve"> </w:t>
      </w:r>
      <w:r w:rsidR="001273C3" w:rsidRPr="00736A76">
        <w:rPr>
          <w:rFonts w:cs="Arial"/>
          <w:b/>
          <w:bCs/>
          <w:lang w:val="es-ES"/>
        </w:rPr>
        <w:t>2020</w:t>
      </w:r>
    </w:p>
    <w:p w14:paraId="411E4E2C" w14:textId="77777777" w:rsidR="002F69AD" w:rsidRDefault="005E5CDF">
      <w:pPr>
        <w:spacing w:line="240" w:lineRule="auto"/>
        <w:jc w:val="left"/>
        <w:rPr>
          <w:rFonts w:cs="Arial"/>
          <w:lang w:val="es-ES"/>
        </w:rPr>
      </w:pPr>
      <w:r w:rsidRPr="0052429B">
        <w:rPr>
          <w:rFonts w:cs="Arial"/>
          <w:lang w:val="es-ES"/>
        </w:rPr>
        <w:br w:type="page"/>
      </w:r>
    </w:p>
    <w:p w14:paraId="42A9CF64" w14:textId="77777777" w:rsidR="00567314" w:rsidRDefault="00567314" w:rsidP="00341CC9">
      <w:pPr>
        <w:pStyle w:val="INDICES"/>
      </w:pPr>
      <w:bookmarkStart w:id="1" w:name="_Toc38541826"/>
      <w:r w:rsidRPr="008619DF">
        <w:lastRenderedPageBreak/>
        <w:t>TABLA DE CONTENIDOS</w:t>
      </w:r>
      <w:bookmarkEnd w:id="1"/>
    </w:p>
    <w:p w14:paraId="07860E44" w14:textId="77777777" w:rsidR="00DE36EC" w:rsidRDefault="00DE36EC" w:rsidP="00341CC9">
      <w:pPr>
        <w:pStyle w:val="INDICES"/>
      </w:pPr>
    </w:p>
    <w:p w14:paraId="3CDDFF80" w14:textId="77777777" w:rsidR="00DE36EC" w:rsidRPr="008619DF" w:rsidRDefault="00DE36EC" w:rsidP="00341CC9">
      <w:pPr>
        <w:pStyle w:val="INDICES"/>
      </w:pPr>
    </w:p>
    <w:p w14:paraId="2B9F9F34" w14:textId="77777777" w:rsidR="002F69AD" w:rsidRPr="00DE36EC" w:rsidRDefault="00DE36EC" w:rsidP="00DE36EC">
      <w:pPr>
        <w:spacing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 w:rsidRPr="00DE36EC">
        <w:rPr>
          <w:rFonts w:ascii="Times New Roman" w:hAnsi="Times New Roman" w:cs="Times New Roman"/>
          <w:b/>
          <w:bCs/>
          <w:lang w:val="es-ES"/>
        </w:rPr>
        <w:t>PÁGINA</w:t>
      </w:r>
    </w:p>
    <w:p w14:paraId="66A3A3F5" w14:textId="09468B4D" w:rsidR="006A1A66" w:rsidRDefault="00B5561C">
      <w:pPr>
        <w:pStyle w:val="TDC1"/>
        <w:rPr>
          <w:rStyle w:val="Hipervnculo"/>
        </w:rPr>
      </w:pPr>
      <w:r>
        <w:rPr>
          <w:rFonts w:cs="Arial"/>
          <w:b w:val="0"/>
          <w:bCs w:val="0"/>
          <w:caps w:val="0"/>
          <w:lang w:val="es-ES"/>
        </w:rPr>
        <w:fldChar w:fldCharType="begin"/>
      </w:r>
      <w:r>
        <w:rPr>
          <w:rFonts w:cs="Arial"/>
          <w:b w:val="0"/>
          <w:bCs w:val="0"/>
          <w:caps w:val="0"/>
          <w:lang w:val="es-ES"/>
        </w:rPr>
        <w:instrText xml:space="preserve"> TOC \h \z \t "TITULO 1;1;TITULO 2;2;TITULO 3;3;INDICES;1" </w:instrText>
      </w:r>
      <w:r>
        <w:rPr>
          <w:rFonts w:cs="Arial"/>
          <w:b w:val="0"/>
          <w:bCs w:val="0"/>
          <w:caps w:val="0"/>
          <w:lang w:val="es-ES"/>
        </w:rPr>
        <w:fldChar w:fldCharType="separate"/>
      </w:r>
      <w:hyperlink w:anchor="_Toc38541826" w:history="1">
        <w:r w:rsidR="006A1A66" w:rsidRPr="0049700A">
          <w:rPr>
            <w:rStyle w:val="Hipervnculo"/>
          </w:rPr>
          <w:t>TABLA DE CONTENIDOS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_Toc38541826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2</w:t>
        </w:r>
        <w:r w:rsidR="006A1A66">
          <w:rPr>
            <w:webHidden/>
          </w:rPr>
          <w:fldChar w:fldCharType="end"/>
        </w:r>
      </w:hyperlink>
    </w:p>
    <w:p w14:paraId="725AB2DB" w14:textId="77777777" w:rsidR="006A1A66" w:rsidRPr="006A1A66" w:rsidRDefault="006A1A66" w:rsidP="006A1A66"/>
    <w:p w14:paraId="2ED5E97D" w14:textId="1A3B9223" w:rsidR="006A1A66" w:rsidRDefault="00273516">
      <w:pPr>
        <w:pStyle w:val="TDC1"/>
        <w:rPr>
          <w:rStyle w:val="Hipervnculo"/>
        </w:rPr>
      </w:pPr>
      <w:hyperlink w:anchor="_Toc38541827" w:history="1">
        <w:r w:rsidR="006A1A66" w:rsidRPr="0049700A">
          <w:rPr>
            <w:rStyle w:val="Hipervnculo"/>
          </w:rPr>
          <w:t>1.</w:t>
        </w:r>
        <w:r w:rsidR="006A1A66">
          <w:rPr>
            <w:rFonts w:asciiTheme="minorHAnsi" w:eastAsiaTheme="minorEastAsia" w:hAnsiTheme="minorHAnsi" w:cstheme="minorBidi"/>
            <w:b w:val="0"/>
            <w:bCs w:val="0"/>
            <w:caps w:val="0"/>
            <w:lang w:eastAsia="es-ES_tradnl"/>
          </w:rPr>
          <w:tab/>
        </w:r>
        <w:r w:rsidR="006A1A66" w:rsidRPr="0049700A">
          <w:rPr>
            <w:rStyle w:val="Hipervnculo"/>
          </w:rPr>
          <w:t>OBJETIVO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_Toc38541827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3</w:t>
        </w:r>
        <w:r w:rsidR="006A1A66">
          <w:rPr>
            <w:webHidden/>
          </w:rPr>
          <w:fldChar w:fldCharType="end"/>
        </w:r>
      </w:hyperlink>
    </w:p>
    <w:p w14:paraId="7A620BD9" w14:textId="77777777" w:rsidR="006A1A66" w:rsidRPr="006A1A66" w:rsidRDefault="006A1A66" w:rsidP="006A1A66"/>
    <w:p w14:paraId="5F6B2112" w14:textId="1E6D7A72" w:rsidR="006A1A66" w:rsidRDefault="00273516">
      <w:pPr>
        <w:pStyle w:val="TDC1"/>
        <w:rPr>
          <w:rStyle w:val="Hipervnculo"/>
        </w:rPr>
      </w:pPr>
      <w:hyperlink w:anchor="_Toc38541828" w:history="1">
        <w:r w:rsidR="006A1A66" w:rsidRPr="0049700A">
          <w:rPr>
            <w:rStyle w:val="Hipervnculo"/>
          </w:rPr>
          <w:t>2.</w:t>
        </w:r>
        <w:r w:rsidR="006A1A66">
          <w:rPr>
            <w:rFonts w:asciiTheme="minorHAnsi" w:eastAsiaTheme="minorEastAsia" w:hAnsiTheme="minorHAnsi" w:cstheme="minorBidi"/>
            <w:b w:val="0"/>
            <w:bCs w:val="0"/>
            <w:caps w:val="0"/>
            <w:lang w:eastAsia="es-ES_tradnl"/>
          </w:rPr>
          <w:tab/>
        </w:r>
        <w:r w:rsidR="006A1A66" w:rsidRPr="0049700A">
          <w:rPr>
            <w:rStyle w:val="Hipervnculo"/>
          </w:rPr>
          <w:t>Estructura del TRABAJO escrito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_Toc38541828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3</w:t>
        </w:r>
        <w:r w:rsidR="006A1A66">
          <w:rPr>
            <w:webHidden/>
          </w:rPr>
          <w:fldChar w:fldCharType="end"/>
        </w:r>
      </w:hyperlink>
    </w:p>
    <w:p w14:paraId="68FF2F91" w14:textId="77777777" w:rsidR="006A1A66" w:rsidRPr="006A1A66" w:rsidRDefault="006A1A66" w:rsidP="006A1A66"/>
    <w:p w14:paraId="2BE0A660" w14:textId="0D691325" w:rsidR="006A1A66" w:rsidRDefault="00273516">
      <w:pPr>
        <w:pStyle w:val="TDC2"/>
        <w:tabs>
          <w:tab w:val="left" w:pos="1200"/>
          <w:tab w:val="right" w:pos="8771"/>
        </w:tabs>
        <w:rPr>
          <w:rStyle w:val="Hipervnculo"/>
          <w:noProof/>
        </w:rPr>
      </w:pPr>
      <w:hyperlink w:anchor="_Toc38541829" w:history="1">
        <w:r w:rsidR="006A1A66" w:rsidRPr="0049700A">
          <w:rPr>
            <w:rStyle w:val="Hipervnculo"/>
            <w:noProof/>
          </w:rPr>
          <w:t>2.1.</w:t>
        </w:r>
        <w:r w:rsidR="006A1A66">
          <w:rPr>
            <w:rFonts w:asciiTheme="minorHAnsi" w:eastAsiaTheme="minorEastAsia" w:hAnsiTheme="minorHAnsi" w:cstheme="minorBidi"/>
            <w:b w:val="0"/>
            <w:iCs w:val="0"/>
            <w:noProof/>
            <w:szCs w:val="24"/>
            <w:lang w:eastAsia="es-ES_tradnl"/>
          </w:rPr>
          <w:tab/>
        </w:r>
        <w:r w:rsidR="006A1A66" w:rsidRPr="0049700A">
          <w:rPr>
            <w:rStyle w:val="Hipervnculo"/>
            <w:noProof/>
          </w:rPr>
          <w:t>PÁGINAS PRELIMINARES</w:t>
        </w:r>
        <w:r w:rsidR="006A1A66">
          <w:rPr>
            <w:noProof/>
            <w:webHidden/>
          </w:rPr>
          <w:tab/>
        </w:r>
        <w:r w:rsidR="006A1A66">
          <w:rPr>
            <w:noProof/>
            <w:webHidden/>
          </w:rPr>
          <w:fldChar w:fldCharType="begin"/>
        </w:r>
        <w:r w:rsidR="006A1A66">
          <w:rPr>
            <w:noProof/>
            <w:webHidden/>
          </w:rPr>
          <w:instrText xml:space="preserve"> PAGEREF _Toc38541829 \h </w:instrText>
        </w:r>
        <w:r w:rsidR="006A1A66">
          <w:rPr>
            <w:noProof/>
            <w:webHidden/>
          </w:rPr>
        </w:r>
        <w:r w:rsidR="006A1A66">
          <w:rPr>
            <w:noProof/>
            <w:webHidden/>
          </w:rPr>
          <w:fldChar w:fldCharType="separate"/>
        </w:r>
        <w:r w:rsidR="006A1A66">
          <w:rPr>
            <w:noProof/>
            <w:webHidden/>
          </w:rPr>
          <w:t>3</w:t>
        </w:r>
        <w:r w:rsidR="006A1A66">
          <w:rPr>
            <w:noProof/>
            <w:webHidden/>
          </w:rPr>
          <w:fldChar w:fldCharType="end"/>
        </w:r>
      </w:hyperlink>
    </w:p>
    <w:p w14:paraId="13102CE3" w14:textId="77777777" w:rsidR="006A1A66" w:rsidRPr="006A1A66" w:rsidRDefault="006A1A66" w:rsidP="006A1A66"/>
    <w:p w14:paraId="505330AE" w14:textId="227F6C43" w:rsidR="006A1A66" w:rsidRPr="006A1A66" w:rsidRDefault="00273516" w:rsidP="006A1A66">
      <w:pPr>
        <w:pStyle w:val="TDC2"/>
        <w:tabs>
          <w:tab w:val="left" w:pos="1200"/>
          <w:tab w:val="right" w:pos="8771"/>
        </w:tabs>
        <w:rPr>
          <w:noProof/>
          <w:color w:val="0000FF"/>
          <w:u w:val="single"/>
        </w:rPr>
      </w:pPr>
      <w:hyperlink w:anchor="_Toc38541830" w:history="1">
        <w:r w:rsidR="006A1A66" w:rsidRPr="0049700A">
          <w:rPr>
            <w:rStyle w:val="Hipervnculo"/>
            <w:noProof/>
          </w:rPr>
          <w:t>2.2.</w:t>
        </w:r>
        <w:r w:rsidR="006A1A66">
          <w:rPr>
            <w:rFonts w:asciiTheme="minorHAnsi" w:eastAsiaTheme="minorEastAsia" w:hAnsiTheme="minorHAnsi" w:cstheme="minorBidi"/>
            <w:b w:val="0"/>
            <w:iCs w:val="0"/>
            <w:noProof/>
            <w:szCs w:val="24"/>
            <w:lang w:eastAsia="es-ES_tradnl"/>
          </w:rPr>
          <w:tab/>
        </w:r>
        <w:r w:rsidR="006A1A66" w:rsidRPr="0049700A">
          <w:rPr>
            <w:rStyle w:val="Hipervnculo"/>
            <w:noProof/>
          </w:rPr>
          <w:t>ARTÍCULO CIENTÍFICO</w:t>
        </w:r>
        <w:r w:rsidR="006A1A66">
          <w:rPr>
            <w:noProof/>
            <w:webHidden/>
          </w:rPr>
          <w:tab/>
        </w:r>
        <w:r w:rsidR="006A1A66">
          <w:rPr>
            <w:noProof/>
            <w:webHidden/>
          </w:rPr>
          <w:fldChar w:fldCharType="begin"/>
        </w:r>
        <w:r w:rsidR="006A1A66">
          <w:rPr>
            <w:noProof/>
            <w:webHidden/>
          </w:rPr>
          <w:instrText xml:space="preserve"> PAGEREF _Toc38541830 \h </w:instrText>
        </w:r>
        <w:r w:rsidR="006A1A66">
          <w:rPr>
            <w:noProof/>
            <w:webHidden/>
          </w:rPr>
        </w:r>
        <w:r w:rsidR="006A1A66">
          <w:rPr>
            <w:noProof/>
            <w:webHidden/>
          </w:rPr>
          <w:fldChar w:fldCharType="separate"/>
        </w:r>
        <w:r w:rsidR="006A1A66">
          <w:rPr>
            <w:noProof/>
            <w:webHidden/>
          </w:rPr>
          <w:t>4</w:t>
        </w:r>
        <w:r w:rsidR="006A1A66">
          <w:rPr>
            <w:noProof/>
            <w:webHidden/>
          </w:rPr>
          <w:fldChar w:fldCharType="end"/>
        </w:r>
      </w:hyperlink>
    </w:p>
    <w:p w14:paraId="050127B7" w14:textId="77777777" w:rsidR="006A1A66" w:rsidRPr="006A1A66" w:rsidRDefault="006A1A66" w:rsidP="006A1A66"/>
    <w:p w14:paraId="275E1AB9" w14:textId="00E37EFC" w:rsidR="006A1A66" w:rsidRDefault="00273516">
      <w:pPr>
        <w:pStyle w:val="TDC2"/>
        <w:tabs>
          <w:tab w:val="left" w:pos="1200"/>
          <w:tab w:val="right" w:pos="8771"/>
        </w:tabs>
        <w:rPr>
          <w:rFonts w:asciiTheme="minorHAnsi" w:eastAsiaTheme="minorEastAsia" w:hAnsiTheme="minorHAnsi" w:cstheme="minorBidi"/>
          <w:b w:val="0"/>
          <w:iCs w:val="0"/>
          <w:noProof/>
          <w:szCs w:val="24"/>
          <w:lang w:eastAsia="es-ES_tradnl"/>
        </w:rPr>
      </w:pPr>
      <w:hyperlink w:anchor="_Toc38541831" w:history="1">
        <w:r w:rsidR="006A1A66" w:rsidRPr="0049700A">
          <w:rPr>
            <w:rStyle w:val="Hipervnculo"/>
            <w:rFonts w:eastAsia="Times New Roman"/>
            <w:noProof/>
            <w:lang w:val="es-ES" w:eastAsia="es-ES_tradnl"/>
          </w:rPr>
          <w:t>2.3.</w:t>
        </w:r>
        <w:r w:rsidR="006A1A66">
          <w:rPr>
            <w:rFonts w:asciiTheme="minorHAnsi" w:eastAsiaTheme="minorEastAsia" w:hAnsiTheme="minorHAnsi" w:cstheme="minorBidi"/>
            <w:b w:val="0"/>
            <w:iCs w:val="0"/>
            <w:noProof/>
            <w:szCs w:val="24"/>
            <w:lang w:eastAsia="es-ES_tradnl"/>
          </w:rPr>
          <w:tab/>
        </w:r>
        <w:r w:rsidR="006A1A66" w:rsidRPr="0049700A">
          <w:rPr>
            <w:rStyle w:val="Hipervnculo"/>
            <w:noProof/>
            <w:lang w:eastAsia="es-ES_tradnl"/>
          </w:rPr>
          <w:t>FICHAS TÉCNICAS</w:t>
        </w:r>
        <w:r w:rsidR="006A1A66">
          <w:rPr>
            <w:noProof/>
            <w:webHidden/>
          </w:rPr>
          <w:tab/>
        </w:r>
        <w:r w:rsidR="006A1A66">
          <w:rPr>
            <w:noProof/>
            <w:webHidden/>
          </w:rPr>
          <w:fldChar w:fldCharType="begin"/>
        </w:r>
        <w:r w:rsidR="006A1A66">
          <w:rPr>
            <w:noProof/>
            <w:webHidden/>
          </w:rPr>
          <w:instrText xml:space="preserve"> PAGEREF _Toc38541831 \h </w:instrText>
        </w:r>
        <w:r w:rsidR="006A1A66">
          <w:rPr>
            <w:noProof/>
            <w:webHidden/>
          </w:rPr>
        </w:r>
        <w:r w:rsidR="006A1A66">
          <w:rPr>
            <w:noProof/>
            <w:webHidden/>
          </w:rPr>
          <w:fldChar w:fldCharType="separate"/>
        </w:r>
        <w:r w:rsidR="006A1A66">
          <w:rPr>
            <w:noProof/>
            <w:webHidden/>
          </w:rPr>
          <w:t>5</w:t>
        </w:r>
        <w:r w:rsidR="006A1A66">
          <w:rPr>
            <w:noProof/>
            <w:webHidden/>
          </w:rPr>
          <w:fldChar w:fldCharType="end"/>
        </w:r>
      </w:hyperlink>
    </w:p>
    <w:p w14:paraId="6033F0F7" w14:textId="17EFA9AC" w:rsidR="006A1A66" w:rsidRDefault="00273516">
      <w:pPr>
        <w:pStyle w:val="TDC3"/>
        <w:tabs>
          <w:tab w:val="left" w:pos="1440"/>
        </w:tabs>
        <w:rPr>
          <w:rFonts w:asciiTheme="minorHAnsi" w:eastAsiaTheme="minorEastAsia" w:hAnsiTheme="minorHAnsi"/>
          <w:bCs w:val="0"/>
          <w:lang w:eastAsia="es-ES_tradnl"/>
        </w:rPr>
      </w:pPr>
      <w:hyperlink w:anchor="_Toc38541832" w:history="1">
        <w:r w:rsidR="006A1A66" w:rsidRPr="0049700A">
          <w:rPr>
            <w:rStyle w:val="Hipervnculo"/>
          </w:rPr>
          <w:t>2.3.1.</w:t>
        </w:r>
        <w:r w:rsidR="006A1A66">
          <w:rPr>
            <w:rFonts w:asciiTheme="minorHAnsi" w:eastAsiaTheme="minorEastAsia" w:hAnsiTheme="minorHAnsi"/>
            <w:bCs w:val="0"/>
            <w:lang w:eastAsia="es-ES_tradnl"/>
          </w:rPr>
          <w:tab/>
        </w:r>
        <w:r w:rsidR="006A1A66" w:rsidRPr="0049700A">
          <w:rPr>
            <w:rStyle w:val="Hipervnculo"/>
          </w:rPr>
          <w:t>Formato de tablas de fichas técnicas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_Toc38541832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7</w:t>
        </w:r>
        <w:r w:rsidR="006A1A66">
          <w:rPr>
            <w:webHidden/>
          </w:rPr>
          <w:fldChar w:fldCharType="end"/>
        </w:r>
      </w:hyperlink>
    </w:p>
    <w:p w14:paraId="43B011B1" w14:textId="66276A87" w:rsidR="006A1A66" w:rsidRDefault="00273516">
      <w:pPr>
        <w:pStyle w:val="TDC3"/>
        <w:tabs>
          <w:tab w:val="left" w:pos="1440"/>
        </w:tabs>
        <w:rPr>
          <w:rFonts w:asciiTheme="minorHAnsi" w:eastAsiaTheme="minorEastAsia" w:hAnsiTheme="minorHAnsi"/>
          <w:bCs w:val="0"/>
          <w:lang w:eastAsia="es-ES_tradnl"/>
        </w:rPr>
      </w:pPr>
      <w:hyperlink w:anchor="_Toc38541833" w:history="1">
        <w:r w:rsidR="006A1A66" w:rsidRPr="0049700A">
          <w:rPr>
            <w:rStyle w:val="Hipervnculo"/>
          </w:rPr>
          <w:t>2.3.2.</w:t>
        </w:r>
        <w:r w:rsidR="006A1A66">
          <w:rPr>
            <w:rFonts w:asciiTheme="minorHAnsi" w:eastAsiaTheme="minorEastAsia" w:hAnsiTheme="minorHAnsi"/>
            <w:bCs w:val="0"/>
            <w:lang w:eastAsia="es-ES_tradnl"/>
          </w:rPr>
          <w:tab/>
        </w:r>
        <w:r w:rsidR="006A1A66" w:rsidRPr="0049700A">
          <w:rPr>
            <w:rStyle w:val="Hipervnculo"/>
          </w:rPr>
          <w:t xml:space="preserve">Formato de </w:t>
        </w:r>
        <w:r w:rsidR="00221B30">
          <w:rPr>
            <w:rStyle w:val="Hipervnculo"/>
          </w:rPr>
          <w:t>f</w:t>
        </w:r>
        <w:r w:rsidR="00221B30" w:rsidRPr="0049700A">
          <w:rPr>
            <w:rStyle w:val="Hipervnculo"/>
          </w:rPr>
          <w:t>iguras</w:t>
        </w:r>
        <w:r w:rsidR="00221B30">
          <w:rPr>
            <w:rStyle w:val="Hipervnculo"/>
          </w:rPr>
          <w:t xml:space="preserve"> de</w:t>
        </w:r>
        <w:r w:rsidR="00221B30" w:rsidRPr="0049700A">
          <w:rPr>
            <w:rStyle w:val="Hipervnculo"/>
          </w:rPr>
          <w:t xml:space="preserve"> </w:t>
        </w:r>
        <w:r w:rsidR="00221B30">
          <w:rPr>
            <w:rStyle w:val="Hipervnculo"/>
          </w:rPr>
          <w:t>f</w:t>
        </w:r>
        <w:r w:rsidR="006A1A66" w:rsidRPr="0049700A">
          <w:rPr>
            <w:rStyle w:val="Hipervnculo"/>
          </w:rPr>
          <w:t>ichas técnicas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_Toc38541833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8</w:t>
        </w:r>
        <w:r w:rsidR="006A1A66">
          <w:rPr>
            <w:webHidden/>
          </w:rPr>
          <w:fldChar w:fldCharType="end"/>
        </w:r>
      </w:hyperlink>
    </w:p>
    <w:p w14:paraId="54A38499" w14:textId="79B5C0B3" w:rsidR="006A1A66" w:rsidRDefault="00273516">
      <w:pPr>
        <w:pStyle w:val="TDC3"/>
        <w:tabs>
          <w:tab w:val="left" w:pos="1440"/>
        </w:tabs>
        <w:rPr>
          <w:rStyle w:val="Hipervnculo"/>
        </w:rPr>
      </w:pPr>
      <w:hyperlink w:anchor="_Toc38541834" w:history="1">
        <w:r w:rsidR="006A1A66" w:rsidRPr="0049700A">
          <w:rPr>
            <w:rStyle w:val="Hipervnculo"/>
          </w:rPr>
          <w:t>2.3.3.</w:t>
        </w:r>
        <w:r w:rsidR="006A1A66">
          <w:rPr>
            <w:rFonts w:asciiTheme="minorHAnsi" w:eastAsiaTheme="minorEastAsia" w:hAnsiTheme="minorHAnsi"/>
            <w:bCs w:val="0"/>
            <w:lang w:eastAsia="es-ES_tradnl"/>
          </w:rPr>
          <w:tab/>
        </w:r>
        <w:r w:rsidR="006A1A66" w:rsidRPr="0049700A">
          <w:rPr>
            <w:rStyle w:val="Hipervnculo"/>
          </w:rPr>
          <w:t xml:space="preserve">Formato de </w:t>
        </w:r>
        <w:r w:rsidR="00221B30">
          <w:rPr>
            <w:rStyle w:val="Hipervnculo"/>
          </w:rPr>
          <w:t>e</w:t>
        </w:r>
        <w:r w:rsidR="006A1A66" w:rsidRPr="0049700A">
          <w:rPr>
            <w:rStyle w:val="Hipervnculo"/>
          </w:rPr>
          <w:t xml:space="preserve">cuaciones y </w:t>
        </w:r>
        <w:r w:rsidR="00221B30">
          <w:rPr>
            <w:rStyle w:val="Hipervnculo"/>
          </w:rPr>
          <w:t>r</w:t>
        </w:r>
        <w:r w:rsidR="006A1A66" w:rsidRPr="0049700A">
          <w:rPr>
            <w:rStyle w:val="Hipervnculo"/>
          </w:rPr>
          <w:t xml:space="preserve">eacciones de </w:t>
        </w:r>
        <w:r w:rsidR="00221B30">
          <w:rPr>
            <w:rStyle w:val="Hipervnculo"/>
          </w:rPr>
          <w:t>f</w:t>
        </w:r>
        <w:r w:rsidR="00221B30" w:rsidRPr="0049700A">
          <w:rPr>
            <w:rStyle w:val="Hipervnculo"/>
          </w:rPr>
          <w:t xml:space="preserve">ichas </w:t>
        </w:r>
        <w:r w:rsidR="00221B30">
          <w:rPr>
            <w:rStyle w:val="Hipervnculo"/>
          </w:rPr>
          <w:t>t</w:t>
        </w:r>
        <w:r w:rsidR="00221B30" w:rsidRPr="0049700A">
          <w:rPr>
            <w:rStyle w:val="Hipervnculo"/>
          </w:rPr>
          <w:t>écnicas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_Toc38541834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9</w:t>
        </w:r>
        <w:r w:rsidR="006A1A66">
          <w:rPr>
            <w:webHidden/>
          </w:rPr>
          <w:fldChar w:fldCharType="end"/>
        </w:r>
      </w:hyperlink>
    </w:p>
    <w:p w14:paraId="2A6A4938" w14:textId="77777777" w:rsidR="006A1A66" w:rsidRPr="006A1A66" w:rsidRDefault="006A1A66" w:rsidP="006A1A66"/>
    <w:p w14:paraId="2022BE7F" w14:textId="3C9400F7" w:rsidR="006A1A66" w:rsidRDefault="00273516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8541835" w:history="1">
        <w:r w:rsidR="006A1A66" w:rsidRPr="0049700A">
          <w:rPr>
            <w:rStyle w:val="Hipervnculo"/>
          </w:rPr>
          <w:t>INDICE DE ANEXOS</w:t>
        </w:r>
        <w:r w:rsidR="006A1A66">
          <w:rPr>
            <w:webHidden/>
          </w:rPr>
          <w:tab/>
        </w:r>
        <w:r w:rsidR="006A1A66">
          <w:rPr>
            <w:webHidden/>
          </w:rPr>
          <w:fldChar w:fldCharType="begin"/>
        </w:r>
        <w:r w:rsidR="006A1A66">
          <w:rPr>
            <w:webHidden/>
          </w:rPr>
          <w:instrText xml:space="preserve"> PAGEREF _Toc38541835 \h </w:instrText>
        </w:r>
        <w:r w:rsidR="006A1A66">
          <w:rPr>
            <w:webHidden/>
          </w:rPr>
        </w:r>
        <w:r w:rsidR="006A1A66">
          <w:rPr>
            <w:webHidden/>
          </w:rPr>
          <w:fldChar w:fldCharType="separate"/>
        </w:r>
        <w:r w:rsidR="006A1A66">
          <w:rPr>
            <w:webHidden/>
          </w:rPr>
          <w:t>10</w:t>
        </w:r>
        <w:r w:rsidR="006A1A66">
          <w:rPr>
            <w:webHidden/>
          </w:rPr>
          <w:fldChar w:fldCharType="end"/>
        </w:r>
      </w:hyperlink>
    </w:p>
    <w:p w14:paraId="335A3B84" w14:textId="77777777" w:rsidR="00B5561C" w:rsidRDefault="00B5561C">
      <w:pPr>
        <w:spacing w:line="240" w:lineRule="auto"/>
        <w:jc w:val="left"/>
        <w:rPr>
          <w:rFonts w:ascii="Times New Roman" w:hAnsi="Times New Roman" w:cs="Arial"/>
          <w:noProof/>
          <w:lang w:val="es-ES"/>
        </w:rPr>
      </w:pPr>
      <w:r>
        <w:rPr>
          <w:rFonts w:ascii="Times New Roman" w:hAnsi="Times New Roman" w:cs="Arial"/>
          <w:b/>
          <w:bCs/>
          <w:caps/>
          <w:noProof/>
          <w:lang w:val="es-ES"/>
        </w:rPr>
        <w:fldChar w:fldCharType="end"/>
      </w:r>
    </w:p>
    <w:p w14:paraId="27AA00E9" w14:textId="77777777" w:rsidR="002F69AD" w:rsidRDefault="002F69AD">
      <w:pPr>
        <w:spacing w:line="240" w:lineRule="auto"/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3FF1A8D6" w14:textId="77777777" w:rsidR="005E5CDF" w:rsidRPr="002F69AD" w:rsidRDefault="005E5CDF" w:rsidP="002F69AD">
      <w:pPr>
        <w:spacing w:line="240" w:lineRule="auto"/>
        <w:jc w:val="left"/>
        <w:rPr>
          <w:rFonts w:cs="Arial"/>
          <w:lang w:val="es-ES"/>
        </w:rPr>
      </w:pPr>
    </w:p>
    <w:p w14:paraId="34E6EA71" w14:textId="77777777" w:rsidR="001273C3" w:rsidRDefault="002E2B02" w:rsidP="002E2B02">
      <w:pPr>
        <w:pStyle w:val="TITULO1"/>
      </w:pPr>
      <w:bookmarkStart w:id="2" w:name="_Toc36293571"/>
      <w:bookmarkStart w:id="3" w:name="_Toc36468072"/>
      <w:bookmarkStart w:id="4" w:name="_Toc38541827"/>
      <w:r>
        <w:t>OBJETIVO</w:t>
      </w:r>
      <w:bookmarkEnd w:id="2"/>
      <w:bookmarkEnd w:id="3"/>
      <w:bookmarkEnd w:id="4"/>
    </w:p>
    <w:p w14:paraId="19BCBC95" w14:textId="77777777" w:rsidR="007663B4" w:rsidRPr="00F538EF" w:rsidRDefault="007663B4" w:rsidP="007663B4">
      <w:pPr>
        <w:rPr>
          <w:rFonts w:ascii="Times New Roman" w:hAnsi="Times New Roman" w:cs="Times New Roman"/>
        </w:rPr>
      </w:pPr>
    </w:p>
    <w:p w14:paraId="789B5733" w14:textId="60F211E2" w:rsidR="001273C3" w:rsidRPr="002F67E4" w:rsidRDefault="00221B30" w:rsidP="002E2B02">
      <w:pPr>
        <w:rPr>
          <w:rFonts w:ascii="Times New Roman" w:hAnsi="Times New Roman" w:cs="Times New Roman"/>
        </w:rPr>
      </w:pPr>
      <w:r w:rsidRPr="002F67E4">
        <w:rPr>
          <w:rFonts w:ascii="Times New Roman" w:hAnsi="Times New Roman" w:cs="Times New Roman"/>
        </w:rPr>
        <w:t xml:space="preserve">El presente manual tiene como objetivo ser una guía para la realización del Trabajo de Titulación </w:t>
      </w:r>
      <w:r>
        <w:rPr>
          <w:rFonts w:ascii="Times New Roman" w:hAnsi="Times New Roman" w:cs="Times New Roman"/>
        </w:rPr>
        <w:t xml:space="preserve">presentado </w:t>
      </w:r>
      <w:r w:rsidRPr="002F67E4">
        <w:rPr>
          <w:rFonts w:ascii="Times New Roman" w:hAnsi="Times New Roman" w:cs="Times New Roman"/>
        </w:rPr>
        <w:t>como artículo científico de la Facultad de Ingeniería Química y Agroindustria. Se ha</w:t>
      </w:r>
      <w:r>
        <w:rPr>
          <w:rFonts w:ascii="Times New Roman" w:hAnsi="Times New Roman" w:cs="Times New Roman"/>
        </w:rPr>
        <w:t>n</w:t>
      </w:r>
      <w:r w:rsidRPr="002F67E4">
        <w:rPr>
          <w:rFonts w:ascii="Times New Roman" w:hAnsi="Times New Roman" w:cs="Times New Roman"/>
        </w:rPr>
        <w:t xml:space="preserve"> tomado como referencias a la normativa Nº. CD-01-2016, </w:t>
      </w:r>
      <w:r>
        <w:rPr>
          <w:rFonts w:ascii="Times New Roman" w:hAnsi="Times New Roman" w:cs="Times New Roman"/>
        </w:rPr>
        <w:t xml:space="preserve">al </w:t>
      </w:r>
      <w:r w:rsidRPr="002F67E4">
        <w:rPr>
          <w:rFonts w:ascii="Times New Roman" w:hAnsi="Times New Roman" w:cs="Times New Roman"/>
        </w:rPr>
        <w:t xml:space="preserve">formato de la </w:t>
      </w:r>
      <w:r>
        <w:rPr>
          <w:rFonts w:ascii="Times New Roman" w:hAnsi="Times New Roman" w:cs="Times New Roman"/>
        </w:rPr>
        <w:t>R</w:t>
      </w:r>
      <w:r w:rsidRPr="002F67E4">
        <w:rPr>
          <w:rFonts w:ascii="Times New Roman" w:hAnsi="Times New Roman" w:cs="Times New Roman"/>
        </w:rPr>
        <w:t xml:space="preserve">evista </w:t>
      </w:r>
      <w:r>
        <w:rPr>
          <w:rFonts w:ascii="Times New Roman" w:hAnsi="Times New Roman" w:cs="Times New Roman"/>
        </w:rPr>
        <w:t>P</w:t>
      </w:r>
      <w:r w:rsidRPr="002F67E4">
        <w:rPr>
          <w:rFonts w:ascii="Times New Roman" w:hAnsi="Times New Roman" w:cs="Times New Roman"/>
        </w:rPr>
        <w:t>olitécnica 2020 y al Manual de Proyecto de Titulación de la FIQA 2012.</w:t>
      </w:r>
    </w:p>
    <w:p w14:paraId="7A6D2CC5" w14:textId="77777777" w:rsidR="007663B4" w:rsidRPr="002E2B02" w:rsidRDefault="007663B4" w:rsidP="002E2B02"/>
    <w:p w14:paraId="495B7B79" w14:textId="7597533F" w:rsidR="006E674F" w:rsidRDefault="007663B4" w:rsidP="007663B4">
      <w:pPr>
        <w:pStyle w:val="TITULO1"/>
      </w:pPr>
      <w:bookmarkStart w:id="5" w:name="_Toc36293572"/>
      <w:bookmarkStart w:id="6" w:name="_Toc36468073"/>
      <w:bookmarkStart w:id="7" w:name="_Toc38541828"/>
      <w:r>
        <w:t xml:space="preserve">Estructura del </w:t>
      </w:r>
      <w:r w:rsidR="00483C71">
        <w:t xml:space="preserve">TRABAJO </w:t>
      </w:r>
      <w:r>
        <w:t>escrito</w:t>
      </w:r>
      <w:bookmarkEnd w:id="5"/>
      <w:bookmarkEnd w:id="6"/>
      <w:bookmarkEnd w:id="7"/>
    </w:p>
    <w:p w14:paraId="795F029A" w14:textId="273CFD8D" w:rsidR="006E674F" w:rsidRPr="002F67E4" w:rsidRDefault="009C728A" w:rsidP="002E2B02">
      <w:pPr>
        <w:rPr>
          <w:rFonts w:ascii="Times New Roman" w:hAnsi="Times New Roman" w:cs="Times New Roman"/>
        </w:rPr>
      </w:pPr>
      <w:r w:rsidRPr="002F67E4">
        <w:rPr>
          <w:rFonts w:ascii="Times New Roman" w:hAnsi="Times New Roman" w:cs="Times New Roman"/>
        </w:rPr>
        <w:t>El</w:t>
      </w:r>
      <w:r w:rsidR="006E674F" w:rsidRPr="002F67E4">
        <w:rPr>
          <w:rFonts w:ascii="Times New Roman" w:hAnsi="Times New Roman" w:cs="Times New Roman"/>
        </w:rPr>
        <w:t xml:space="preserve"> </w:t>
      </w:r>
      <w:r w:rsidR="00490B62" w:rsidRPr="002F67E4">
        <w:rPr>
          <w:rFonts w:ascii="Times New Roman" w:hAnsi="Times New Roman" w:cs="Times New Roman"/>
        </w:rPr>
        <w:t xml:space="preserve">trabajo </w:t>
      </w:r>
      <w:r w:rsidR="006E674F" w:rsidRPr="002F67E4">
        <w:rPr>
          <w:rFonts w:ascii="Times New Roman" w:hAnsi="Times New Roman" w:cs="Times New Roman"/>
        </w:rPr>
        <w:t>de titulación</w:t>
      </w:r>
      <w:r w:rsidR="00490B62" w:rsidRPr="002F67E4">
        <w:rPr>
          <w:rFonts w:ascii="Times New Roman" w:hAnsi="Times New Roman" w:cs="Times New Roman"/>
        </w:rPr>
        <w:t xml:space="preserve"> escrito presentado</w:t>
      </w:r>
      <w:r w:rsidR="006E674F" w:rsidRPr="002F67E4">
        <w:rPr>
          <w:rFonts w:ascii="Times New Roman" w:hAnsi="Times New Roman" w:cs="Times New Roman"/>
        </w:rPr>
        <w:t xml:space="preserve"> como artículo científico consta de </w:t>
      </w:r>
      <w:r w:rsidR="001267DE" w:rsidRPr="002F67E4">
        <w:rPr>
          <w:rFonts w:ascii="Times New Roman" w:hAnsi="Times New Roman" w:cs="Times New Roman"/>
        </w:rPr>
        <w:t>tres</w:t>
      </w:r>
      <w:r w:rsidR="006E674F" w:rsidRPr="002F67E4">
        <w:rPr>
          <w:rFonts w:ascii="Times New Roman" w:hAnsi="Times New Roman" w:cs="Times New Roman"/>
        </w:rPr>
        <w:t xml:space="preserve"> secciones:</w:t>
      </w:r>
    </w:p>
    <w:p w14:paraId="4CF3C54E" w14:textId="77777777" w:rsidR="00192607" w:rsidRDefault="00192607" w:rsidP="00192607">
      <w:pPr>
        <w:pStyle w:val="Prrafodelista"/>
      </w:pPr>
    </w:p>
    <w:p w14:paraId="3EE528D0" w14:textId="77777777" w:rsidR="00012311" w:rsidRPr="002F67E4" w:rsidRDefault="00012311" w:rsidP="00691FE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2F67E4">
        <w:rPr>
          <w:rFonts w:ascii="Times New Roman" w:hAnsi="Times New Roman" w:cs="Times New Roman"/>
        </w:rPr>
        <w:t xml:space="preserve">Páginas preliminares </w:t>
      </w:r>
    </w:p>
    <w:p w14:paraId="785B877B" w14:textId="77777777" w:rsidR="00074B9D" w:rsidRPr="002F67E4" w:rsidRDefault="006E674F" w:rsidP="00074B9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2F67E4">
        <w:rPr>
          <w:rFonts w:ascii="Times New Roman" w:hAnsi="Times New Roman" w:cs="Times New Roman"/>
        </w:rPr>
        <w:t>Artículo científico</w:t>
      </w:r>
      <w:r w:rsidR="009C728A" w:rsidRPr="002F67E4">
        <w:rPr>
          <w:rFonts w:ascii="Times New Roman" w:hAnsi="Times New Roman" w:cs="Times New Roman"/>
        </w:rPr>
        <w:t xml:space="preserve"> </w:t>
      </w:r>
    </w:p>
    <w:p w14:paraId="6A69644E" w14:textId="20029A6C" w:rsidR="004940EA" w:rsidRPr="002F67E4" w:rsidRDefault="001267DE" w:rsidP="00074B9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2F67E4">
        <w:rPr>
          <w:rFonts w:ascii="Times New Roman" w:hAnsi="Times New Roman" w:cs="Times New Roman"/>
        </w:rPr>
        <w:t xml:space="preserve">Fichas </w:t>
      </w:r>
      <w:r w:rsidR="00490B62" w:rsidRPr="002F67E4">
        <w:rPr>
          <w:rFonts w:ascii="Times New Roman" w:hAnsi="Times New Roman" w:cs="Times New Roman"/>
        </w:rPr>
        <w:t>técnicas</w:t>
      </w:r>
    </w:p>
    <w:p w14:paraId="6839F075" w14:textId="77777777" w:rsidR="001267DE" w:rsidRPr="0052429B" w:rsidRDefault="001267DE" w:rsidP="00CF4A1A">
      <w:pPr>
        <w:rPr>
          <w:rFonts w:cs="Arial"/>
          <w:lang w:val="es-ES"/>
        </w:rPr>
      </w:pPr>
    </w:p>
    <w:p w14:paraId="11CA9678" w14:textId="77777777" w:rsidR="00D435BD" w:rsidRDefault="00D435BD" w:rsidP="005F1789">
      <w:pPr>
        <w:pStyle w:val="TITULO2"/>
      </w:pPr>
      <w:bookmarkStart w:id="8" w:name="_Ref36241142"/>
      <w:bookmarkStart w:id="9" w:name="_Toc36293573"/>
      <w:bookmarkStart w:id="10" w:name="_Toc36468074"/>
      <w:bookmarkStart w:id="11" w:name="_Toc38541829"/>
      <w:r w:rsidRPr="00B06FBC">
        <w:t>PÁGINAS PRELIMINARES</w:t>
      </w:r>
      <w:bookmarkEnd w:id="8"/>
      <w:bookmarkEnd w:id="9"/>
      <w:bookmarkEnd w:id="10"/>
      <w:bookmarkEnd w:id="11"/>
    </w:p>
    <w:p w14:paraId="23FB2488" w14:textId="77777777" w:rsidR="00192607" w:rsidRPr="00B06FBC" w:rsidRDefault="00192607" w:rsidP="00192607"/>
    <w:p w14:paraId="74B52BF3" w14:textId="77777777" w:rsidR="00D435BD" w:rsidRPr="00F538EF" w:rsidRDefault="00D435B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Las páginas preliminares contemplan:</w:t>
      </w:r>
    </w:p>
    <w:p w14:paraId="65641278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Carátula</w:t>
      </w:r>
      <w:r w:rsidR="00714CE5" w:rsidRPr="00F538EF">
        <w:rPr>
          <w:rFonts w:ascii="Times New Roman" w:hAnsi="Times New Roman" w:cs="Times New Roman"/>
          <w:lang w:val="es-ES"/>
        </w:rPr>
        <w:t xml:space="preserve"> (primera hoja)</w:t>
      </w:r>
    </w:p>
    <w:p w14:paraId="4B2575E9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Derechos de Autor</w:t>
      </w:r>
    </w:p>
    <w:p w14:paraId="77295032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Declaración</w:t>
      </w:r>
    </w:p>
    <w:p w14:paraId="06F6853B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Certificación</w:t>
      </w:r>
    </w:p>
    <w:p w14:paraId="3A61CDAC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Auspicio (opcional)</w:t>
      </w:r>
    </w:p>
    <w:p w14:paraId="551C23E3" w14:textId="77777777" w:rsidR="00D435BD" w:rsidRPr="00F538EF" w:rsidRDefault="00D435BD" w:rsidP="00074B9D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Dedicatoria (opcional)</w:t>
      </w:r>
    </w:p>
    <w:p w14:paraId="3399A497" w14:textId="77777777" w:rsidR="00714CE5" w:rsidRPr="00F538EF" w:rsidRDefault="00714CE5" w:rsidP="00D435BD">
      <w:pPr>
        <w:rPr>
          <w:rFonts w:ascii="Times New Roman" w:hAnsi="Times New Roman" w:cs="Times New Roman"/>
          <w:lang w:val="es-ES"/>
        </w:rPr>
      </w:pPr>
    </w:p>
    <w:p w14:paraId="284C08A1" w14:textId="69C2A113" w:rsidR="00D435BD" w:rsidRPr="00F538EF" w:rsidRDefault="00D435B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Los márgenes para las páginas preliminares y para las fichas técnicas (secci</w:t>
      </w:r>
      <w:r w:rsidR="009C728A" w:rsidRPr="00F538EF">
        <w:rPr>
          <w:rFonts w:ascii="Times New Roman" w:hAnsi="Times New Roman" w:cs="Times New Roman"/>
          <w:lang w:val="es-ES"/>
        </w:rPr>
        <w:t>ones</w:t>
      </w:r>
      <w:r w:rsidRPr="00F538EF">
        <w:rPr>
          <w:rFonts w:ascii="Times New Roman" w:hAnsi="Times New Roman" w:cs="Times New Roman"/>
          <w:lang w:val="es-ES"/>
        </w:rPr>
        <w:t xml:space="preserve"> </w:t>
      </w:r>
      <w:r w:rsidR="00996209" w:rsidRPr="00F538EF">
        <w:rPr>
          <w:rFonts w:ascii="Times New Roman" w:hAnsi="Times New Roman" w:cs="Times New Roman"/>
          <w:lang w:val="es-ES"/>
        </w:rPr>
        <w:fldChar w:fldCharType="begin"/>
      </w:r>
      <w:r w:rsidR="00996209" w:rsidRPr="00F538EF">
        <w:rPr>
          <w:rFonts w:ascii="Times New Roman" w:hAnsi="Times New Roman" w:cs="Times New Roman"/>
          <w:lang w:val="es-ES"/>
        </w:rPr>
        <w:instrText xml:space="preserve"> REF _Ref36241142 \n \h </w:instrText>
      </w:r>
      <w:r w:rsidR="00F538EF">
        <w:rPr>
          <w:rFonts w:ascii="Times New Roman" w:hAnsi="Times New Roman" w:cs="Times New Roman"/>
          <w:lang w:val="es-ES"/>
        </w:rPr>
        <w:instrText xml:space="preserve"> \* MERGEFORMAT </w:instrText>
      </w:r>
      <w:r w:rsidR="00996209" w:rsidRPr="00F538EF">
        <w:rPr>
          <w:rFonts w:ascii="Times New Roman" w:hAnsi="Times New Roman" w:cs="Times New Roman"/>
          <w:lang w:val="es-ES"/>
        </w:rPr>
      </w:r>
      <w:r w:rsidR="00996209" w:rsidRPr="00F538EF">
        <w:rPr>
          <w:rFonts w:ascii="Times New Roman" w:hAnsi="Times New Roman" w:cs="Times New Roman"/>
          <w:lang w:val="es-ES"/>
        </w:rPr>
        <w:fldChar w:fldCharType="separate"/>
      </w:r>
      <w:r w:rsidR="00996209" w:rsidRPr="00F538EF">
        <w:rPr>
          <w:rFonts w:ascii="Times New Roman" w:hAnsi="Times New Roman" w:cs="Times New Roman"/>
          <w:lang w:val="es-ES"/>
        </w:rPr>
        <w:t>2.1</w:t>
      </w:r>
      <w:r w:rsidR="00996209" w:rsidRPr="00F538EF">
        <w:rPr>
          <w:rFonts w:ascii="Times New Roman" w:hAnsi="Times New Roman" w:cs="Times New Roman"/>
          <w:lang w:val="es-ES"/>
        </w:rPr>
        <w:fldChar w:fldCharType="end"/>
      </w:r>
      <w:r w:rsidRPr="00F538EF">
        <w:rPr>
          <w:rFonts w:ascii="Times New Roman" w:hAnsi="Times New Roman" w:cs="Times New Roman"/>
          <w:lang w:val="es-ES"/>
        </w:rPr>
        <w:t xml:space="preserve"> y</w:t>
      </w:r>
      <w:r w:rsidR="00996209" w:rsidRPr="00F538EF">
        <w:rPr>
          <w:rFonts w:ascii="Times New Roman" w:hAnsi="Times New Roman" w:cs="Times New Roman"/>
          <w:lang w:val="es-ES"/>
        </w:rPr>
        <w:t xml:space="preserve"> </w:t>
      </w:r>
      <w:r w:rsidR="00996209" w:rsidRPr="00F538EF">
        <w:rPr>
          <w:rFonts w:ascii="Times New Roman" w:hAnsi="Times New Roman" w:cs="Times New Roman"/>
          <w:lang w:val="es-ES"/>
        </w:rPr>
        <w:fldChar w:fldCharType="begin"/>
      </w:r>
      <w:r w:rsidR="00996209" w:rsidRPr="00F538EF">
        <w:rPr>
          <w:rFonts w:ascii="Times New Roman" w:hAnsi="Times New Roman" w:cs="Times New Roman"/>
          <w:lang w:val="es-ES"/>
        </w:rPr>
        <w:instrText xml:space="preserve"> REF _Ref36241160 \n \h </w:instrText>
      </w:r>
      <w:r w:rsidR="00F538EF">
        <w:rPr>
          <w:rFonts w:ascii="Times New Roman" w:hAnsi="Times New Roman" w:cs="Times New Roman"/>
          <w:lang w:val="es-ES"/>
        </w:rPr>
        <w:instrText xml:space="preserve"> \* MERGEFORMAT </w:instrText>
      </w:r>
      <w:r w:rsidR="00996209" w:rsidRPr="00F538EF">
        <w:rPr>
          <w:rFonts w:ascii="Times New Roman" w:hAnsi="Times New Roman" w:cs="Times New Roman"/>
          <w:lang w:val="es-ES"/>
        </w:rPr>
      </w:r>
      <w:r w:rsidR="00996209" w:rsidRPr="00F538EF">
        <w:rPr>
          <w:rFonts w:ascii="Times New Roman" w:hAnsi="Times New Roman" w:cs="Times New Roman"/>
          <w:lang w:val="es-ES"/>
        </w:rPr>
        <w:fldChar w:fldCharType="separate"/>
      </w:r>
      <w:r w:rsidR="00996209" w:rsidRPr="00F538EF">
        <w:rPr>
          <w:rFonts w:ascii="Times New Roman" w:hAnsi="Times New Roman" w:cs="Times New Roman"/>
          <w:lang w:val="es-ES"/>
        </w:rPr>
        <w:t>2.3</w:t>
      </w:r>
      <w:r w:rsidR="00996209" w:rsidRPr="00F538EF">
        <w:rPr>
          <w:rFonts w:ascii="Times New Roman" w:hAnsi="Times New Roman" w:cs="Times New Roman"/>
          <w:lang w:val="es-ES"/>
        </w:rPr>
        <w:fldChar w:fldCharType="end"/>
      </w:r>
      <w:r w:rsidRPr="00F538EF">
        <w:rPr>
          <w:rFonts w:ascii="Times New Roman" w:hAnsi="Times New Roman" w:cs="Times New Roman"/>
          <w:lang w:val="es-ES"/>
        </w:rPr>
        <w:t>) son los mostrados en la</w:t>
      </w:r>
      <w:r w:rsidR="00996209" w:rsidRPr="00F538EF">
        <w:rPr>
          <w:rFonts w:ascii="Times New Roman" w:hAnsi="Times New Roman" w:cs="Times New Roman"/>
          <w:lang w:val="es-ES"/>
        </w:rPr>
        <w:t xml:space="preserve"> </w:t>
      </w:r>
      <w:r w:rsidR="00996209" w:rsidRPr="00F538EF">
        <w:rPr>
          <w:rFonts w:ascii="Times New Roman" w:hAnsi="Times New Roman" w:cs="Times New Roman"/>
          <w:lang w:val="es-ES"/>
        </w:rPr>
        <w:fldChar w:fldCharType="begin"/>
      </w:r>
      <w:r w:rsidR="00996209" w:rsidRPr="00F538EF">
        <w:rPr>
          <w:rFonts w:ascii="Times New Roman" w:hAnsi="Times New Roman" w:cs="Times New Roman"/>
          <w:lang w:val="es-ES"/>
        </w:rPr>
        <w:instrText xml:space="preserve"> REF _Ref36150529 \h  \* MERGEFORMAT </w:instrText>
      </w:r>
      <w:r w:rsidR="00996209" w:rsidRPr="00F538EF">
        <w:rPr>
          <w:rFonts w:ascii="Times New Roman" w:hAnsi="Times New Roman" w:cs="Times New Roman"/>
          <w:lang w:val="es-ES"/>
        </w:rPr>
      </w:r>
      <w:r w:rsidR="00996209" w:rsidRPr="00F538EF">
        <w:rPr>
          <w:rFonts w:ascii="Times New Roman" w:hAnsi="Times New Roman" w:cs="Times New Roman"/>
          <w:lang w:val="es-ES"/>
        </w:rPr>
        <w:fldChar w:fldCharType="separate"/>
      </w:r>
      <w:r w:rsidR="00996209" w:rsidRPr="00F538EF">
        <w:rPr>
          <w:rFonts w:ascii="Times New Roman" w:hAnsi="Times New Roman" w:cs="Times New Roman"/>
        </w:rPr>
        <w:t>Tabla 2.1.</w:t>
      </w:r>
      <w:r w:rsidR="00996209" w:rsidRPr="00F538EF">
        <w:rPr>
          <w:rFonts w:ascii="Times New Roman" w:hAnsi="Times New Roman" w:cs="Times New Roman"/>
          <w:noProof/>
        </w:rPr>
        <w:t>1</w:t>
      </w:r>
      <w:r w:rsidR="00996209" w:rsidRPr="00F538EF">
        <w:rPr>
          <w:rFonts w:ascii="Times New Roman" w:hAnsi="Times New Roman" w:cs="Times New Roman"/>
          <w:lang w:val="es-ES"/>
        </w:rPr>
        <w:fldChar w:fldCharType="end"/>
      </w:r>
      <w:r w:rsidRPr="00F538EF">
        <w:rPr>
          <w:rFonts w:ascii="Times New Roman" w:hAnsi="Times New Roman" w:cs="Times New Roman"/>
          <w:lang w:val="es-ES"/>
        </w:rPr>
        <w:t>:</w:t>
      </w:r>
    </w:p>
    <w:p w14:paraId="74B534A6" w14:textId="7857A6A9" w:rsidR="00192607" w:rsidRDefault="00192607" w:rsidP="00D435BD">
      <w:pPr>
        <w:rPr>
          <w:rFonts w:cs="Arial"/>
          <w:lang w:val="es-ES"/>
        </w:rPr>
      </w:pPr>
    </w:p>
    <w:p w14:paraId="427198B7" w14:textId="77777777" w:rsidR="00221B30" w:rsidRDefault="00221B30">
      <w:pPr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_Ref36150529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 w:type="page"/>
      </w:r>
    </w:p>
    <w:p w14:paraId="66B1C721" w14:textId="03DCA34E" w:rsidR="00996209" w:rsidRDefault="00D435BD" w:rsidP="00996209">
      <w:pPr>
        <w:pStyle w:val="Descripcin"/>
        <w:keepNext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Tabla </w:t>
      </w:r>
      <w:r w:rsidR="00192607"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2.1.</w:t>
      </w:r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Tabla \* ARABIC </w:instrText>
      </w:r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19260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bookmarkEnd w:id="12"/>
      <w:r w:rsidRPr="0019260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19260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Márgenes para las páginas preliminares y fichas técnicas</w:t>
      </w:r>
    </w:p>
    <w:p w14:paraId="4D311C85" w14:textId="77777777" w:rsidR="00996209" w:rsidRPr="00996209" w:rsidRDefault="00996209" w:rsidP="00996209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683"/>
      </w:tblGrid>
      <w:tr w:rsidR="00D435BD" w:rsidRPr="00996209" w14:paraId="6D5C1D39" w14:textId="77777777" w:rsidTr="00192607">
        <w:trPr>
          <w:jc w:val="center"/>
        </w:trPr>
        <w:tc>
          <w:tcPr>
            <w:tcW w:w="0" w:type="auto"/>
          </w:tcPr>
          <w:p w14:paraId="70200ADB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96209">
              <w:rPr>
                <w:rFonts w:ascii="Times New Roman" w:hAnsi="Times New Roman" w:cs="Times New Roman"/>
                <w:b/>
                <w:bCs/>
                <w:lang w:val="es-ES"/>
              </w:rPr>
              <w:t>Márgenes</w:t>
            </w:r>
          </w:p>
        </w:tc>
        <w:tc>
          <w:tcPr>
            <w:tcW w:w="0" w:type="auto"/>
          </w:tcPr>
          <w:p w14:paraId="184D6D05" w14:textId="77777777" w:rsidR="00D435BD" w:rsidRPr="00996209" w:rsidRDefault="00996209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(</w:t>
            </w:r>
            <w:r w:rsidR="00D435BD" w:rsidRPr="00996209">
              <w:rPr>
                <w:rFonts w:ascii="Times New Roman" w:hAnsi="Times New Roman" w:cs="Times New Roman"/>
                <w:b/>
                <w:bCs/>
                <w:lang w:val="es-ES"/>
              </w:rPr>
              <w:t>cm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)</w:t>
            </w:r>
          </w:p>
        </w:tc>
      </w:tr>
      <w:tr w:rsidR="00D435BD" w:rsidRPr="00996209" w14:paraId="71C3DEE4" w14:textId="77777777" w:rsidTr="00192607">
        <w:trPr>
          <w:jc w:val="center"/>
        </w:trPr>
        <w:tc>
          <w:tcPr>
            <w:tcW w:w="0" w:type="auto"/>
          </w:tcPr>
          <w:p w14:paraId="01DA0DB2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Superior</w:t>
            </w:r>
          </w:p>
        </w:tc>
        <w:tc>
          <w:tcPr>
            <w:tcW w:w="0" w:type="auto"/>
          </w:tcPr>
          <w:p w14:paraId="254C0E0D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3,0</w:t>
            </w:r>
          </w:p>
        </w:tc>
      </w:tr>
      <w:tr w:rsidR="00D435BD" w:rsidRPr="00996209" w14:paraId="3186CAEA" w14:textId="77777777" w:rsidTr="00192607">
        <w:trPr>
          <w:jc w:val="center"/>
        </w:trPr>
        <w:tc>
          <w:tcPr>
            <w:tcW w:w="0" w:type="auto"/>
          </w:tcPr>
          <w:p w14:paraId="024ABD54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Inferior</w:t>
            </w:r>
          </w:p>
        </w:tc>
        <w:tc>
          <w:tcPr>
            <w:tcW w:w="0" w:type="auto"/>
          </w:tcPr>
          <w:p w14:paraId="084DF398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2,5</w:t>
            </w:r>
          </w:p>
        </w:tc>
      </w:tr>
      <w:tr w:rsidR="00D435BD" w:rsidRPr="00996209" w14:paraId="592B2832" w14:textId="77777777" w:rsidTr="00192607">
        <w:trPr>
          <w:jc w:val="center"/>
        </w:trPr>
        <w:tc>
          <w:tcPr>
            <w:tcW w:w="0" w:type="auto"/>
          </w:tcPr>
          <w:p w14:paraId="1B23426D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Izquierdo</w:t>
            </w:r>
          </w:p>
        </w:tc>
        <w:tc>
          <w:tcPr>
            <w:tcW w:w="0" w:type="auto"/>
          </w:tcPr>
          <w:p w14:paraId="32B80882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3,0</w:t>
            </w:r>
          </w:p>
        </w:tc>
      </w:tr>
      <w:tr w:rsidR="00D435BD" w:rsidRPr="00996209" w14:paraId="26370487" w14:textId="77777777" w:rsidTr="00192607">
        <w:trPr>
          <w:jc w:val="center"/>
        </w:trPr>
        <w:tc>
          <w:tcPr>
            <w:tcW w:w="0" w:type="auto"/>
          </w:tcPr>
          <w:p w14:paraId="67B1FADD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Derecho</w:t>
            </w:r>
          </w:p>
        </w:tc>
        <w:tc>
          <w:tcPr>
            <w:tcW w:w="0" w:type="auto"/>
          </w:tcPr>
          <w:p w14:paraId="31F1D9A3" w14:textId="77777777" w:rsidR="00D435BD" w:rsidRPr="00996209" w:rsidRDefault="00D435BD" w:rsidP="00996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6209">
              <w:rPr>
                <w:rFonts w:ascii="Times New Roman" w:hAnsi="Times New Roman" w:cs="Times New Roman"/>
                <w:lang w:val="es-ES"/>
              </w:rPr>
              <w:t>2,5</w:t>
            </w:r>
          </w:p>
        </w:tc>
      </w:tr>
    </w:tbl>
    <w:p w14:paraId="27B57F5E" w14:textId="77777777" w:rsidR="00D435BD" w:rsidRPr="0052429B" w:rsidRDefault="00D435BD" w:rsidP="00D435BD">
      <w:pPr>
        <w:rPr>
          <w:rFonts w:cs="Arial"/>
          <w:lang w:val="es-ES"/>
        </w:rPr>
      </w:pPr>
    </w:p>
    <w:p w14:paraId="78E40832" w14:textId="69D7DC31" w:rsidR="003B0DA4" w:rsidRPr="00F538EF" w:rsidRDefault="00D435B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La carátula es la primera hoja del </w:t>
      </w:r>
      <w:r w:rsidR="00483C71" w:rsidRPr="00F538EF">
        <w:rPr>
          <w:rFonts w:ascii="Times New Roman" w:hAnsi="Times New Roman" w:cs="Times New Roman"/>
          <w:lang w:val="es-ES"/>
        </w:rPr>
        <w:t xml:space="preserve">trabajo </w:t>
      </w:r>
      <w:r w:rsidRPr="00F538EF">
        <w:rPr>
          <w:rFonts w:ascii="Times New Roman" w:hAnsi="Times New Roman" w:cs="Times New Roman"/>
          <w:lang w:val="es-ES"/>
        </w:rPr>
        <w:t xml:space="preserve">de titulación y su formato se presenta </w:t>
      </w:r>
      <w:r w:rsidR="002E6F8C" w:rsidRPr="00F538EF">
        <w:rPr>
          <w:rFonts w:ascii="Times New Roman" w:hAnsi="Times New Roman" w:cs="Times New Roman"/>
          <w:lang w:val="es-ES"/>
        </w:rPr>
        <w:t>en el</w:t>
      </w:r>
      <w:r w:rsidRPr="00F538EF">
        <w:rPr>
          <w:rFonts w:ascii="Times New Roman" w:hAnsi="Times New Roman" w:cs="Times New Roman"/>
          <w:lang w:val="es-ES"/>
        </w:rPr>
        <w:t xml:space="preserve"> Anexo I.</w:t>
      </w:r>
      <w:r w:rsidR="00276565" w:rsidRPr="00F538EF">
        <w:rPr>
          <w:rFonts w:ascii="Times New Roman" w:hAnsi="Times New Roman" w:cs="Times New Roman"/>
          <w:lang w:val="es-ES"/>
        </w:rPr>
        <w:t xml:space="preserve"> Esta página no debe numerarse.</w:t>
      </w:r>
    </w:p>
    <w:p w14:paraId="5F1B5834" w14:textId="77777777" w:rsidR="007029CD" w:rsidRPr="00F538EF" w:rsidRDefault="007029CD" w:rsidP="00D435BD">
      <w:pPr>
        <w:rPr>
          <w:rFonts w:ascii="Times New Roman" w:hAnsi="Times New Roman" w:cs="Times New Roman"/>
          <w:lang w:val="es-ES"/>
        </w:rPr>
      </w:pPr>
    </w:p>
    <w:p w14:paraId="3713AE6A" w14:textId="77777777" w:rsidR="00D435BD" w:rsidRPr="00F538EF" w:rsidRDefault="00D435B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El formato de la declaración de derechos de autor se presenta </w:t>
      </w:r>
      <w:r w:rsidR="002E6F8C" w:rsidRPr="00F538EF">
        <w:rPr>
          <w:rFonts w:ascii="Times New Roman" w:hAnsi="Times New Roman" w:cs="Times New Roman"/>
          <w:lang w:val="es-ES"/>
        </w:rPr>
        <w:t>en el</w:t>
      </w:r>
      <w:r w:rsidRPr="00F538EF">
        <w:rPr>
          <w:rFonts w:ascii="Times New Roman" w:hAnsi="Times New Roman" w:cs="Times New Roman"/>
          <w:lang w:val="es-ES"/>
        </w:rPr>
        <w:t xml:space="preserve"> Anexo II.</w:t>
      </w:r>
    </w:p>
    <w:p w14:paraId="0916E517" w14:textId="77777777" w:rsidR="003B0DA4" w:rsidRPr="00F538EF" w:rsidRDefault="003B0DA4" w:rsidP="00D435BD">
      <w:pPr>
        <w:rPr>
          <w:rFonts w:ascii="Times New Roman" w:hAnsi="Times New Roman" w:cs="Times New Roman"/>
          <w:lang w:val="es-ES"/>
        </w:rPr>
      </w:pPr>
    </w:p>
    <w:p w14:paraId="4E5F48E5" w14:textId="77777777" w:rsidR="00F334FC" w:rsidRPr="00F538EF" w:rsidRDefault="00D435B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En el Anexo III </w:t>
      </w:r>
      <w:r w:rsidR="009C728A" w:rsidRPr="00F538EF">
        <w:rPr>
          <w:rFonts w:ascii="Times New Roman" w:hAnsi="Times New Roman" w:cs="Times New Roman"/>
          <w:lang w:val="es-ES"/>
        </w:rPr>
        <w:t xml:space="preserve">se encuentra </w:t>
      </w:r>
      <w:r w:rsidRPr="00F538EF">
        <w:rPr>
          <w:rFonts w:ascii="Times New Roman" w:hAnsi="Times New Roman" w:cs="Times New Roman"/>
          <w:lang w:val="es-ES"/>
        </w:rPr>
        <w:t>la declaración de Autoría.</w:t>
      </w:r>
      <w:r w:rsidR="002E6F8C" w:rsidRPr="00F538EF">
        <w:rPr>
          <w:rFonts w:ascii="Times New Roman" w:hAnsi="Times New Roman" w:cs="Times New Roman"/>
          <w:lang w:val="es-ES"/>
        </w:rPr>
        <w:t xml:space="preserve"> L</w:t>
      </w:r>
      <w:r w:rsidRPr="00F538EF">
        <w:rPr>
          <w:rFonts w:ascii="Times New Roman" w:hAnsi="Times New Roman" w:cs="Times New Roman"/>
          <w:lang w:val="es-ES"/>
        </w:rPr>
        <w:t>a certificación de autoría se presenta como</w:t>
      </w:r>
      <w:r w:rsidR="00F334FC" w:rsidRPr="00F538EF">
        <w:rPr>
          <w:rFonts w:ascii="Times New Roman" w:hAnsi="Times New Roman" w:cs="Times New Roman"/>
          <w:lang w:val="es-ES"/>
        </w:rPr>
        <w:t>:</w:t>
      </w:r>
    </w:p>
    <w:p w14:paraId="387C531B" w14:textId="77777777" w:rsidR="00074B9D" w:rsidRPr="00F538EF" w:rsidRDefault="00D435BD" w:rsidP="00074B9D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Anexo IV-a, en el caso que </w:t>
      </w:r>
      <w:r w:rsidR="002E6F8C" w:rsidRPr="00F538EF">
        <w:rPr>
          <w:rFonts w:ascii="Times New Roman" w:hAnsi="Times New Roman" w:cs="Times New Roman"/>
          <w:lang w:val="es-ES"/>
        </w:rPr>
        <w:t>únicamente</w:t>
      </w:r>
      <w:r w:rsidRPr="00F538EF">
        <w:rPr>
          <w:rFonts w:ascii="Times New Roman" w:hAnsi="Times New Roman" w:cs="Times New Roman"/>
          <w:lang w:val="es-ES"/>
        </w:rPr>
        <w:t xml:space="preserve"> exista director de </w:t>
      </w:r>
      <w:r w:rsidR="009C728A" w:rsidRPr="00F538EF">
        <w:rPr>
          <w:rFonts w:ascii="Times New Roman" w:hAnsi="Times New Roman" w:cs="Times New Roman"/>
          <w:lang w:val="es-ES"/>
        </w:rPr>
        <w:t>trabajo de titulación</w:t>
      </w:r>
      <w:r w:rsidR="002E6F8C" w:rsidRPr="00F538EF">
        <w:rPr>
          <w:rFonts w:ascii="Times New Roman" w:hAnsi="Times New Roman" w:cs="Times New Roman"/>
          <w:lang w:val="es-ES"/>
        </w:rPr>
        <w:t>,</w:t>
      </w:r>
    </w:p>
    <w:p w14:paraId="148D0B74" w14:textId="1EEAEAE4" w:rsidR="003B0DA4" w:rsidRPr="00F538EF" w:rsidRDefault="00F334FC" w:rsidP="00074B9D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Anexo IV-b en el caso de haber director y co</w:t>
      </w:r>
      <w:r w:rsidR="00714CE5" w:rsidRPr="00F538EF">
        <w:rPr>
          <w:rFonts w:ascii="Times New Roman" w:hAnsi="Times New Roman" w:cs="Times New Roman"/>
          <w:lang w:val="es-ES"/>
        </w:rPr>
        <w:t>director</w:t>
      </w:r>
      <w:r w:rsidR="00490B62" w:rsidRPr="00F538EF">
        <w:rPr>
          <w:rFonts w:ascii="Times New Roman" w:hAnsi="Times New Roman" w:cs="Times New Roman"/>
          <w:lang w:val="es-ES"/>
        </w:rPr>
        <w:t>.</w:t>
      </w:r>
    </w:p>
    <w:p w14:paraId="01FD100D" w14:textId="77777777" w:rsidR="00074B9D" w:rsidRPr="00F538EF" w:rsidRDefault="00074B9D" w:rsidP="00D435BD">
      <w:pPr>
        <w:rPr>
          <w:rFonts w:ascii="Times New Roman" w:hAnsi="Times New Roman" w:cs="Times New Roman"/>
          <w:lang w:val="es-ES"/>
        </w:rPr>
      </w:pPr>
    </w:p>
    <w:p w14:paraId="645D6AF5" w14:textId="19273911" w:rsidR="00D435BD" w:rsidRPr="00F538EF" w:rsidRDefault="00074B9D" w:rsidP="00D435BD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Si el </w:t>
      </w:r>
      <w:r w:rsidR="00483C71" w:rsidRPr="00F538EF">
        <w:rPr>
          <w:rFonts w:ascii="Times New Roman" w:hAnsi="Times New Roman" w:cs="Times New Roman"/>
          <w:lang w:val="es-ES"/>
        </w:rPr>
        <w:t xml:space="preserve">trabajo </w:t>
      </w:r>
      <w:r w:rsidR="009F68F1" w:rsidRPr="00F538EF">
        <w:rPr>
          <w:rFonts w:ascii="Times New Roman" w:hAnsi="Times New Roman" w:cs="Times New Roman"/>
          <w:lang w:val="es-ES"/>
        </w:rPr>
        <w:t>tiene</w:t>
      </w:r>
      <w:r w:rsidR="00D435BD" w:rsidRPr="00F538EF">
        <w:rPr>
          <w:rFonts w:ascii="Times New Roman" w:hAnsi="Times New Roman" w:cs="Times New Roman"/>
          <w:lang w:val="es-ES"/>
        </w:rPr>
        <w:t xml:space="preserve"> Auspicio, </w:t>
      </w:r>
      <w:r w:rsidR="009F68F1" w:rsidRPr="00F538EF">
        <w:rPr>
          <w:rFonts w:ascii="Times New Roman" w:hAnsi="Times New Roman" w:cs="Times New Roman"/>
          <w:lang w:val="es-ES"/>
        </w:rPr>
        <w:t>el formato</w:t>
      </w:r>
      <w:r w:rsidR="00D435BD" w:rsidRPr="00F538EF">
        <w:rPr>
          <w:rFonts w:ascii="Times New Roman" w:hAnsi="Times New Roman" w:cs="Times New Roman"/>
          <w:lang w:val="es-ES"/>
        </w:rPr>
        <w:t xml:space="preserve"> se presenta </w:t>
      </w:r>
      <w:r w:rsidR="002E6F8C" w:rsidRPr="00F538EF">
        <w:rPr>
          <w:rFonts w:ascii="Times New Roman" w:hAnsi="Times New Roman" w:cs="Times New Roman"/>
          <w:lang w:val="es-ES"/>
        </w:rPr>
        <w:t>en el</w:t>
      </w:r>
      <w:r w:rsidR="00D435BD" w:rsidRPr="00F538EF">
        <w:rPr>
          <w:rFonts w:ascii="Times New Roman" w:hAnsi="Times New Roman" w:cs="Times New Roman"/>
          <w:lang w:val="es-ES"/>
        </w:rPr>
        <w:t xml:space="preserve"> Anexo V.</w:t>
      </w:r>
    </w:p>
    <w:p w14:paraId="6EDD2799" w14:textId="77777777" w:rsidR="007029CD" w:rsidRPr="00F538EF" w:rsidRDefault="007029CD" w:rsidP="00D435BD">
      <w:pPr>
        <w:rPr>
          <w:rFonts w:ascii="Times New Roman" w:hAnsi="Times New Roman" w:cs="Times New Roman"/>
          <w:lang w:val="es-ES"/>
        </w:rPr>
      </w:pPr>
    </w:p>
    <w:p w14:paraId="35450D52" w14:textId="109FBE7A" w:rsidR="007029CD" w:rsidRPr="00F538EF" w:rsidRDefault="007029CD" w:rsidP="00CF4A1A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La numeración de página</w:t>
      </w:r>
      <w:r w:rsidR="00074B9D" w:rsidRPr="00F538EF">
        <w:rPr>
          <w:rFonts w:ascii="Times New Roman" w:hAnsi="Times New Roman" w:cs="Times New Roman"/>
          <w:lang w:val="es-ES"/>
        </w:rPr>
        <w:t>s</w:t>
      </w:r>
      <w:r w:rsidRPr="00F538EF">
        <w:rPr>
          <w:rFonts w:ascii="Times New Roman" w:hAnsi="Times New Roman" w:cs="Times New Roman"/>
          <w:lang w:val="es-ES"/>
        </w:rPr>
        <w:t xml:space="preserve"> de esta sección se realiza en números romanos (i,</w:t>
      </w:r>
      <w:r w:rsidR="002E6F8C" w:rsidRPr="00F538EF">
        <w:rPr>
          <w:rFonts w:ascii="Times New Roman" w:hAnsi="Times New Roman" w:cs="Times New Roman"/>
          <w:lang w:val="es-ES"/>
        </w:rPr>
        <w:t xml:space="preserve"> </w:t>
      </w:r>
      <w:r w:rsidRPr="00F538EF">
        <w:rPr>
          <w:rFonts w:ascii="Times New Roman" w:hAnsi="Times New Roman" w:cs="Times New Roman"/>
          <w:lang w:val="es-ES"/>
        </w:rPr>
        <w:t>ii,</w:t>
      </w:r>
      <w:r w:rsidR="002E6F8C" w:rsidRPr="00F538EF">
        <w:rPr>
          <w:rFonts w:ascii="Times New Roman" w:hAnsi="Times New Roman" w:cs="Times New Roman"/>
          <w:lang w:val="es-ES"/>
        </w:rPr>
        <w:t xml:space="preserve"> </w:t>
      </w:r>
      <w:r w:rsidRPr="00F538EF">
        <w:rPr>
          <w:rFonts w:ascii="Times New Roman" w:hAnsi="Times New Roman" w:cs="Times New Roman"/>
          <w:lang w:val="es-ES"/>
        </w:rPr>
        <w:t>iii…)</w:t>
      </w:r>
      <w:r w:rsidR="00221B30">
        <w:rPr>
          <w:rFonts w:ascii="Times New Roman" w:hAnsi="Times New Roman" w:cs="Times New Roman"/>
          <w:lang w:val="es-ES"/>
        </w:rPr>
        <w:t>,</w:t>
      </w:r>
      <w:r w:rsidRPr="00F538EF">
        <w:rPr>
          <w:rFonts w:ascii="Times New Roman" w:hAnsi="Times New Roman" w:cs="Times New Roman"/>
          <w:lang w:val="es-ES"/>
        </w:rPr>
        <w:t xml:space="preserve"> en la parte superior derecha </w:t>
      </w:r>
      <w:r w:rsidR="00756880" w:rsidRPr="00F538EF">
        <w:rPr>
          <w:rFonts w:ascii="Times New Roman" w:hAnsi="Times New Roman" w:cs="Times New Roman"/>
          <w:lang w:val="es-ES"/>
        </w:rPr>
        <w:t xml:space="preserve">con formato </w:t>
      </w:r>
      <w:r w:rsidR="00483C71" w:rsidRPr="00F538EF">
        <w:rPr>
          <w:rFonts w:ascii="Times New Roman" w:hAnsi="Times New Roman" w:cs="Times New Roman"/>
          <w:lang w:val="es-ES"/>
        </w:rPr>
        <w:t xml:space="preserve">Times New Roman </w:t>
      </w:r>
      <w:r w:rsidR="00756880" w:rsidRPr="00F538EF">
        <w:rPr>
          <w:rFonts w:ascii="Times New Roman" w:hAnsi="Times New Roman" w:cs="Times New Roman"/>
          <w:lang w:val="es-ES"/>
        </w:rPr>
        <w:t>1</w:t>
      </w:r>
      <w:r w:rsidR="00483C71" w:rsidRPr="00F538EF">
        <w:rPr>
          <w:rFonts w:ascii="Times New Roman" w:hAnsi="Times New Roman" w:cs="Times New Roman"/>
          <w:lang w:val="es-ES"/>
        </w:rPr>
        <w:t>0</w:t>
      </w:r>
      <w:r w:rsidRPr="00F538EF">
        <w:rPr>
          <w:rFonts w:ascii="Times New Roman" w:hAnsi="Times New Roman" w:cs="Times New Roman"/>
          <w:lang w:val="es-ES"/>
        </w:rPr>
        <w:t>,</w:t>
      </w:r>
      <w:r w:rsidR="00B22DEE" w:rsidRPr="00F538EF">
        <w:rPr>
          <w:rFonts w:ascii="Times New Roman" w:hAnsi="Times New Roman" w:cs="Times New Roman"/>
          <w:lang w:val="es-ES"/>
        </w:rPr>
        <w:t xml:space="preserve"> </w:t>
      </w:r>
      <w:r w:rsidR="00074B9D" w:rsidRPr="00F538EF">
        <w:rPr>
          <w:rFonts w:ascii="Times New Roman" w:hAnsi="Times New Roman" w:cs="Times New Roman"/>
          <w:lang w:val="es-ES"/>
        </w:rPr>
        <w:t xml:space="preserve">e inicia en </w:t>
      </w:r>
      <w:r w:rsidR="00B22DEE" w:rsidRPr="00F538EF">
        <w:rPr>
          <w:rFonts w:ascii="Times New Roman" w:hAnsi="Times New Roman" w:cs="Times New Roman"/>
          <w:lang w:val="es-ES"/>
        </w:rPr>
        <w:t xml:space="preserve">la página de Derechos de </w:t>
      </w:r>
      <w:r w:rsidR="00221B30">
        <w:rPr>
          <w:rFonts w:ascii="Times New Roman" w:hAnsi="Times New Roman" w:cs="Times New Roman"/>
          <w:lang w:val="es-ES"/>
        </w:rPr>
        <w:t>a</w:t>
      </w:r>
      <w:r w:rsidR="00B22DEE" w:rsidRPr="00F538EF">
        <w:rPr>
          <w:rFonts w:ascii="Times New Roman" w:hAnsi="Times New Roman" w:cs="Times New Roman"/>
          <w:lang w:val="es-ES"/>
        </w:rPr>
        <w:t>utor</w:t>
      </w:r>
      <w:r w:rsidR="00074B9D" w:rsidRPr="00F538EF">
        <w:rPr>
          <w:rFonts w:ascii="Times New Roman" w:hAnsi="Times New Roman" w:cs="Times New Roman"/>
          <w:lang w:val="es-ES"/>
        </w:rPr>
        <w:t xml:space="preserve"> con el número i</w:t>
      </w:r>
      <w:r w:rsidR="00B22DEE" w:rsidRPr="00F538EF">
        <w:rPr>
          <w:rFonts w:ascii="Times New Roman" w:hAnsi="Times New Roman" w:cs="Times New Roman"/>
          <w:lang w:val="es-ES"/>
        </w:rPr>
        <w:t xml:space="preserve">. Tomar en cuenta que la primera página (carátula) </w:t>
      </w:r>
      <w:r w:rsidR="00B22DEE" w:rsidRPr="00F538EF">
        <w:rPr>
          <w:rFonts w:ascii="Times New Roman" w:hAnsi="Times New Roman" w:cs="Times New Roman"/>
          <w:b/>
          <w:lang w:val="es-ES"/>
        </w:rPr>
        <w:t>no</w:t>
      </w:r>
      <w:r w:rsidR="00B22DEE" w:rsidRPr="00F538EF">
        <w:rPr>
          <w:rFonts w:ascii="Times New Roman" w:hAnsi="Times New Roman" w:cs="Times New Roman"/>
          <w:lang w:val="es-ES"/>
        </w:rPr>
        <w:t xml:space="preserve"> debe numerarse.</w:t>
      </w:r>
      <w:r w:rsidRPr="00F538EF">
        <w:rPr>
          <w:rFonts w:ascii="Times New Roman" w:hAnsi="Times New Roman" w:cs="Times New Roman"/>
          <w:lang w:val="es-ES"/>
        </w:rPr>
        <w:t xml:space="preserve"> </w:t>
      </w:r>
    </w:p>
    <w:p w14:paraId="351CDCA1" w14:textId="77777777" w:rsidR="00B22DEE" w:rsidRPr="0052429B" w:rsidRDefault="00B22DEE" w:rsidP="00CF4A1A">
      <w:pPr>
        <w:rPr>
          <w:rFonts w:cs="Arial"/>
          <w:lang w:val="es-ES"/>
        </w:rPr>
      </w:pPr>
    </w:p>
    <w:p w14:paraId="2F48DE29" w14:textId="77777777" w:rsidR="00CF4A1A" w:rsidRDefault="00CF4A1A" w:rsidP="00B06FBC">
      <w:pPr>
        <w:pStyle w:val="TITULO2"/>
      </w:pPr>
      <w:bookmarkStart w:id="13" w:name="_Toc36293574"/>
      <w:bookmarkStart w:id="14" w:name="_Toc36468075"/>
      <w:bookmarkStart w:id="15" w:name="_Toc38541830"/>
      <w:r w:rsidRPr="00BC31A3">
        <w:t>ARTÍCULO CIENTÍFICO</w:t>
      </w:r>
      <w:bookmarkEnd w:id="13"/>
      <w:bookmarkEnd w:id="14"/>
      <w:bookmarkEnd w:id="15"/>
    </w:p>
    <w:p w14:paraId="197FA449" w14:textId="77777777" w:rsidR="00561DB9" w:rsidRPr="00BC31A3" w:rsidRDefault="00561DB9" w:rsidP="00561DB9"/>
    <w:p w14:paraId="1FC2FE01" w14:textId="77777777" w:rsidR="00C36E07" w:rsidRDefault="001267DE" w:rsidP="00CF4A1A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La sección 2 t</w:t>
      </w:r>
      <w:r w:rsidR="00CB77A0" w:rsidRPr="00F538EF">
        <w:rPr>
          <w:rFonts w:ascii="Times New Roman" w:hAnsi="Times New Roman" w:cs="Times New Roman"/>
          <w:lang w:val="es-ES"/>
        </w:rPr>
        <w:t>iene</w:t>
      </w:r>
      <w:r w:rsidRPr="00F538EF">
        <w:rPr>
          <w:rFonts w:ascii="Times New Roman" w:hAnsi="Times New Roman" w:cs="Times New Roman"/>
          <w:lang w:val="es-ES"/>
        </w:rPr>
        <w:t xml:space="preserve"> el formato</w:t>
      </w:r>
      <w:r w:rsidR="00456088" w:rsidRPr="00F538EF">
        <w:rPr>
          <w:rFonts w:ascii="Times New Roman" w:hAnsi="Times New Roman" w:cs="Times New Roman"/>
          <w:lang w:val="es-ES"/>
        </w:rPr>
        <w:t xml:space="preserve"> de página y de texto solicitado por</w:t>
      </w:r>
      <w:r w:rsidR="009C728A" w:rsidRPr="00F538EF">
        <w:rPr>
          <w:rFonts w:ascii="Times New Roman" w:hAnsi="Times New Roman" w:cs="Times New Roman"/>
          <w:lang w:val="es-ES"/>
        </w:rPr>
        <w:t xml:space="preserve"> la R</w:t>
      </w:r>
      <w:r w:rsidRPr="00F538EF">
        <w:rPr>
          <w:rFonts w:ascii="Times New Roman" w:hAnsi="Times New Roman" w:cs="Times New Roman"/>
          <w:lang w:val="es-ES"/>
        </w:rPr>
        <w:t xml:space="preserve">evista </w:t>
      </w:r>
      <w:r w:rsidR="009C728A" w:rsidRPr="00F538EF">
        <w:rPr>
          <w:rFonts w:ascii="Times New Roman" w:hAnsi="Times New Roman" w:cs="Times New Roman"/>
          <w:lang w:val="es-ES"/>
        </w:rPr>
        <w:t>P</w:t>
      </w:r>
      <w:r w:rsidRPr="00F538EF">
        <w:rPr>
          <w:rFonts w:ascii="Times New Roman" w:hAnsi="Times New Roman" w:cs="Times New Roman"/>
          <w:lang w:val="es-ES"/>
        </w:rPr>
        <w:t>olitécnica, pero con</w:t>
      </w:r>
      <w:r w:rsidR="00456088" w:rsidRPr="00F538EF">
        <w:rPr>
          <w:rFonts w:ascii="Times New Roman" w:hAnsi="Times New Roman" w:cs="Times New Roman"/>
          <w:lang w:val="es-ES"/>
        </w:rPr>
        <w:t xml:space="preserve"> la diferencia que</w:t>
      </w:r>
      <w:r w:rsidRPr="00F538EF">
        <w:rPr>
          <w:rFonts w:ascii="Times New Roman" w:hAnsi="Times New Roman" w:cs="Times New Roman"/>
          <w:lang w:val="es-ES"/>
        </w:rPr>
        <w:t xml:space="preserve"> las </w:t>
      </w:r>
      <w:r w:rsidRPr="00F538EF">
        <w:rPr>
          <w:rFonts w:ascii="Times New Roman" w:hAnsi="Times New Roman" w:cs="Times New Roman"/>
          <w:b/>
          <w:bCs/>
          <w:lang w:val="es-ES"/>
        </w:rPr>
        <w:t>páginas</w:t>
      </w:r>
      <w:r w:rsidR="00456088" w:rsidRPr="00F538EF">
        <w:rPr>
          <w:rFonts w:ascii="Times New Roman" w:hAnsi="Times New Roman" w:cs="Times New Roman"/>
          <w:b/>
          <w:bCs/>
          <w:lang w:val="es-ES"/>
        </w:rPr>
        <w:t xml:space="preserve"> deben ser</w:t>
      </w:r>
      <w:r w:rsidRPr="00F538EF">
        <w:rPr>
          <w:rFonts w:ascii="Times New Roman" w:hAnsi="Times New Roman" w:cs="Times New Roman"/>
          <w:b/>
          <w:bCs/>
          <w:lang w:val="es-ES"/>
        </w:rPr>
        <w:t xml:space="preserve"> enumeradas</w:t>
      </w:r>
      <w:r w:rsidRPr="00F538EF">
        <w:rPr>
          <w:rFonts w:ascii="Times New Roman" w:hAnsi="Times New Roman" w:cs="Times New Roman"/>
          <w:lang w:val="es-ES"/>
        </w:rPr>
        <w:t xml:space="preserve"> con números arábigos (1,</w:t>
      </w:r>
      <w:r w:rsidR="00490B62" w:rsidRPr="00F538EF">
        <w:rPr>
          <w:rFonts w:ascii="Times New Roman" w:hAnsi="Times New Roman" w:cs="Times New Roman"/>
          <w:lang w:val="es-ES"/>
        </w:rPr>
        <w:t xml:space="preserve"> </w:t>
      </w:r>
      <w:r w:rsidRPr="00F538EF">
        <w:rPr>
          <w:rFonts w:ascii="Times New Roman" w:hAnsi="Times New Roman" w:cs="Times New Roman"/>
          <w:lang w:val="es-ES"/>
        </w:rPr>
        <w:t>2,</w:t>
      </w:r>
      <w:r w:rsidR="00490B62" w:rsidRPr="00F538EF">
        <w:rPr>
          <w:rFonts w:ascii="Times New Roman" w:hAnsi="Times New Roman" w:cs="Times New Roman"/>
          <w:lang w:val="es-ES"/>
        </w:rPr>
        <w:t xml:space="preserve"> </w:t>
      </w:r>
      <w:r w:rsidRPr="00F538EF">
        <w:rPr>
          <w:rFonts w:ascii="Times New Roman" w:hAnsi="Times New Roman" w:cs="Times New Roman"/>
          <w:lang w:val="es-ES"/>
        </w:rPr>
        <w:t>3…) en la parte superior derecha de la hoja</w:t>
      </w:r>
      <w:r w:rsidR="00C36E07">
        <w:rPr>
          <w:rFonts w:ascii="Times New Roman" w:hAnsi="Times New Roman" w:cs="Times New Roman"/>
          <w:lang w:val="es-ES"/>
        </w:rPr>
        <w:t>,</w:t>
      </w:r>
      <w:r w:rsidRPr="00F538EF">
        <w:rPr>
          <w:rFonts w:ascii="Times New Roman" w:hAnsi="Times New Roman" w:cs="Times New Roman"/>
          <w:lang w:val="es-ES"/>
        </w:rPr>
        <w:t xml:space="preserve"> con formato </w:t>
      </w:r>
      <w:r w:rsidR="00483C71" w:rsidRPr="00F538EF">
        <w:rPr>
          <w:rFonts w:ascii="Times New Roman" w:hAnsi="Times New Roman" w:cs="Times New Roman"/>
          <w:lang w:val="es-ES"/>
        </w:rPr>
        <w:t xml:space="preserve">Times New Roman </w:t>
      </w:r>
      <w:r w:rsidRPr="00F538EF">
        <w:rPr>
          <w:rFonts w:ascii="Times New Roman" w:hAnsi="Times New Roman" w:cs="Times New Roman"/>
          <w:lang w:val="es-ES"/>
        </w:rPr>
        <w:t>1</w:t>
      </w:r>
      <w:r w:rsidR="00483C71" w:rsidRPr="00F538EF">
        <w:rPr>
          <w:rFonts w:ascii="Times New Roman" w:hAnsi="Times New Roman" w:cs="Times New Roman"/>
          <w:lang w:val="es-ES"/>
        </w:rPr>
        <w:t>0</w:t>
      </w:r>
      <w:r w:rsidRPr="00F538EF">
        <w:rPr>
          <w:rFonts w:ascii="Times New Roman" w:hAnsi="Times New Roman" w:cs="Times New Roman"/>
          <w:lang w:val="es-ES"/>
        </w:rPr>
        <w:t>.</w:t>
      </w:r>
      <w:r w:rsidR="00A01B67" w:rsidRPr="00F538EF">
        <w:rPr>
          <w:rFonts w:ascii="Times New Roman" w:hAnsi="Times New Roman" w:cs="Times New Roman"/>
          <w:lang w:val="es-ES"/>
        </w:rPr>
        <w:t xml:space="preserve"> En el caso de las citas bibliográficas en el texto, se debe considerar que cuando los autores del libro o artículo son dos</w:t>
      </w:r>
      <w:r w:rsidR="002E6F8C" w:rsidRPr="00F538EF">
        <w:rPr>
          <w:rFonts w:ascii="Times New Roman" w:hAnsi="Times New Roman" w:cs="Times New Roman"/>
          <w:lang w:val="es-ES"/>
        </w:rPr>
        <w:t xml:space="preserve"> o más</w:t>
      </w:r>
      <w:r w:rsidR="00A01B67" w:rsidRPr="00F538EF">
        <w:rPr>
          <w:rFonts w:ascii="Times New Roman" w:hAnsi="Times New Roman" w:cs="Times New Roman"/>
          <w:lang w:val="es-ES"/>
        </w:rPr>
        <w:t xml:space="preserve">, se cita la primera vez todos los apellidos seguidos del año de publicación, mientras que, en las citaciones subsiguientes solo se escribe el apellido del primer autor con </w:t>
      </w:r>
      <w:r w:rsidR="00A01B67" w:rsidRPr="00F538EF">
        <w:rPr>
          <w:rFonts w:ascii="Times New Roman" w:hAnsi="Times New Roman" w:cs="Times New Roman"/>
          <w:lang w:val="es-ES"/>
        </w:rPr>
        <w:lastRenderedPageBreak/>
        <w:t xml:space="preserve">la mención “et al.”. Si son más de seis autores, se </w:t>
      </w:r>
      <w:r w:rsidR="00C36E07">
        <w:rPr>
          <w:rFonts w:ascii="Times New Roman" w:hAnsi="Times New Roman" w:cs="Times New Roman"/>
          <w:lang w:val="es-ES"/>
        </w:rPr>
        <w:t>cita el apellido del primer autor seguido de</w:t>
      </w:r>
      <w:r w:rsidR="00C36E07" w:rsidRPr="00F538EF">
        <w:rPr>
          <w:rFonts w:ascii="Times New Roman" w:hAnsi="Times New Roman" w:cs="Times New Roman"/>
          <w:lang w:val="es-ES"/>
        </w:rPr>
        <w:t xml:space="preserve"> “et al.” desde la primera mención</w:t>
      </w:r>
      <w:r w:rsidR="00C36E07">
        <w:rPr>
          <w:rFonts w:ascii="Times New Roman" w:hAnsi="Times New Roman" w:cs="Times New Roman"/>
          <w:lang w:val="es-ES"/>
        </w:rPr>
        <w:t>.</w:t>
      </w:r>
    </w:p>
    <w:p w14:paraId="16493524" w14:textId="4E46B66F" w:rsidR="00561DB9" w:rsidRPr="00F538EF" w:rsidRDefault="00C36E07" w:rsidP="00CF4A1A">
      <w:pPr>
        <w:rPr>
          <w:rFonts w:ascii="Times New Roman" w:hAnsi="Times New Roman" w:cs="Times New Roman"/>
          <w:lang w:val="es-ES"/>
        </w:rPr>
      </w:pPr>
      <w:r w:rsidRPr="00F538EF" w:rsidDel="00C36E07">
        <w:rPr>
          <w:rFonts w:ascii="Times New Roman" w:hAnsi="Times New Roman" w:cs="Times New Roman"/>
          <w:lang w:val="es-ES"/>
        </w:rPr>
        <w:t xml:space="preserve"> </w:t>
      </w:r>
    </w:p>
    <w:p w14:paraId="4735281E" w14:textId="77777777" w:rsidR="00C36E07" w:rsidRDefault="00C36E07" w:rsidP="00C36E07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Se recomienda emplear el mismo archivo </w:t>
      </w:r>
      <w:r>
        <w:rPr>
          <w:rFonts w:ascii="Times New Roman" w:hAnsi="Times New Roman" w:cs="Times New Roman"/>
          <w:lang w:val="es-ES"/>
        </w:rPr>
        <w:t>guía de la Revista P</w:t>
      </w:r>
      <w:r w:rsidRPr="00F538EF">
        <w:rPr>
          <w:rFonts w:ascii="Times New Roman" w:hAnsi="Times New Roman" w:cs="Times New Roman"/>
          <w:lang w:val="es-ES"/>
        </w:rPr>
        <w:t>olitécnica para escribir el artículo y conservar los mismos márgenes, tamaño y tipo de letra del texto.</w:t>
      </w:r>
      <w:r>
        <w:rPr>
          <w:rFonts w:ascii="Times New Roman" w:hAnsi="Times New Roman" w:cs="Times New Roman"/>
          <w:lang w:val="es-ES"/>
        </w:rPr>
        <w:t xml:space="preserve"> </w:t>
      </w:r>
      <w:r w:rsidRPr="00F538EF">
        <w:rPr>
          <w:rFonts w:ascii="Times New Roman" w:hAnsi="Times New Roman" w:cs="Times New Roman"/>
          <w:lang w:val="es-ES"/>
        </w:rPr>
        <w:t xml:space="preserve">El </w:t>
      </w:r>
      <w:r>
        <w:rPr>
          <w:rFonts w:ascii="Times New Roman" w:hAnsi="Times New Roman" w:cs="Times New Roman"/>
          <w:lang w:val="es-ES"/>
        </w:rPr>
        <w:t xml:space="preserve">mencionado </w:t>
      </w:r>
      <w:r w:rsidRPr="00F538EF">
        <w:rPr>
          <w:rFonts w:ascii="Times New Roman" w:hAnsi="Times New Roman" w:cs="Times New Roman"/>
          <w:lang w:val="es-ES"/>
        </w:rPr>
        <w:t>archivo se puede descargar en el siguiente enlace:</w:t>
      </w:r>
    </w:p>
    <w:p w14:paraId="1188720F" w14:textId="74DB50FC" w:rsidR="00456088" w:rsidRPr="00F538EF" w:rsidRDefault="00273516" w:rsidP="00CF4A1A">
      <w:pPr>
        <w:rPr>
          <w:rFonts w:ascii="Times New Roman" w:hAnsi="Times New Roman" w:cs="Times New Roman"/>
          <w:lang w:val="es-ES"/>
        </w:rPr>
      </w:pPr>
      <w:hyperlink r:id="rId12" w:history="1">
        <w:r w:rsidR="00045864" w:rsidRPr="00F538EF">
          <w:rPr>
            <w:rStyle w:val="Hipervnculo"/>
            <w:rFonts w:ascii="Times New Roman" w:hAnsi="Times New Roman" w:cs="Times New Roman"/>
            <w:lang w:val="es-ES"/>
          </w:rPr>
          <w:t>https://revistapolitecnica.epn.edu.ec/ojs2/index.php/revista_politecnica2/formatos</w:t>
        </w:r>
      </w:hyperlink>
    </w:p>
    <w:p w14:paraId="36E3F59D" w14:textId="77777777" w:rsidR="00561DB9" w:rsidRPr="00F538EF" w:rsidRDefault="00561DB9" w:rsidP="00CF4A1A">
      <w:pPr>
        <w:rPr>
          <w:rFonts w:ascii="Times New Roman" w:hAnsi="Times New Roman" w:cs="Times New Roman"/>
          <w:lang w:val="es-ES"/>
        </w:rPr>
      </w:pPr>
    </w:p>
    <w:p w14:paraId="62525DAD" w14:textId="0B1664D2" w:rsidR="005A7333" w:rsidRPr="00F538EF" w:rsidRDefault="00CF4A1A" w:rsidP="00CF4A1A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El</w:t>
      </w:r>
      <w:r w:rsidR="005A7333" w:rsidRPr="00F538EF">
        <w:rPr>
          <w:rFonts w:ascii="Times New Roman" w:hAnsi="Times New Roman" w:cs="Times New Roman"/>
          <w:lang w:val="es-ES"/>
        </w:rPr>
        <w:t xml:space="preserve"> artículo científico </w:t>
      </w:r>
      <w:r w:rsidR="00CB77A0" w:rsidRPr="00F538EF">
        <w:rPr>
          <w:rFonts w:ascii="Times New Roman" w:hAnsi="Times New Roman" w:cs="Times New Roman"/>
          <w:lang w:val="es-ES"/>
        </w:rPr>
        <w:t xml:space="preserve">consta de </w:t>
      </w:r>
      <w:r w:rsidRPr="00F538EF">
        <w:rPr>
          <w:rFonts w:ascii="Times New Roman" w:hAnsi="Times New Roman" w:cs="Times New Roman"/>
          <w:lang w:val="es-ES"/>
        </w:rPr>
        <w:t>un mínimo</w:t>
      </w:r>
      <w:r w:rsidR="005A7333" w:rsidRPr="00F538EF">
        <w:rPr>
          <w:rFonts w:ascii="Times New Roman" w:hAnsi="Times New Roman" w:cs="Times New Roman"/>
          <w:lang w:val="es-ES"/>
        </w:rPr>
        <w:t xml:space="preserve"> de 6 páginas </w:t>
      </w:r>
      <w:r w:rsidRPr="00F538EF">
        <w:rPr>
          <w:rFonts w:ascii="Times New Roman" w:hAnsi="Times New Roman" w:cs="Times New Roman"/>
          <w:lang w:val="es-ES"/>
        </w:rPr>
        <w:t xml:space="preserve">y un máximo de </w:t>
      </w:r>
      <w:r w:rsidR="005A7333" w:rsidRPr="00F538EF">
        <w:rPr>
          <w:rFonts w:ascii="Times New Roman" w:hAnsi="Times New Roman" w:cs="Times New Roman"/>
          <w:lang w:val="es-ES"/>
        </w:rPr>
        <w:t xml:space="preserve">15 páginas, </w:t>
      </w:r>
      <w:r w:rsidR="00C36E07" w:rsidRPr="00F538EF">
        <w:rPr>
          <w:rFonts w:ascii="Times New Roman" w:hAnsi="Times New Roman" w:cs="Times New Roman"/>
          <w:lang w:val="es-ES"/>
        </w:rPr>
        <w:t>inclu</w:t>
      </w:r>
      <w:r w:rsidR="00C36E07">
        <w:rPr>
          <w:rFonts w:ascii="Times New Roman" w:hAnsi="Times New Roman" w:cs="Times New Roman"/>
          <w:lang w:val="es-ES"/>
        </w:rPr>
        <w:t xml:space="preserve">idos </w:t>
      </w:r>
      <w:r w:rsidR="005A7333" w:rsidRPr="00F538EF">
        <w:rPr>
          <w:rFonts w:ascii="Times New Roman" w:hAnsi="Times New Roman" w:cs="Times New Roman"/>
          <w:lang w:val="es-ES"/>
        </w:rPr>
        <w:t>título, resumen, abstract, keywords, texto del artículo, agradecimientos (</w:t>
      </w:r>
      <w:r w:rsidR="00074B9D" w:rsidRPr="00F538EF">
        <w:rPr>
          <w:rFonts w:ascii="Times New Roman" w:hAnsi="Times New Roman" w:cs="Times New Roman"/>
          <w:lang w:val="es-ES"/>
        </w:rPr>
        <w:t>solo en caso de que haya sido auspiciado financieramente</w:t>
      </w:r>
      <w:r w:rsidR="005A7333" w:rsidRPr="00F538EF">
        <w:rPr>
          <w:rFonts w:ascii="Times New Roman" w:hAnsi="Times New Roman" w:cs="Times New Roman"/>
          <w:lang w:val="es-ES"/>
        </w:rPr>
        <w:t>) y bibliografía. La secuencia de las secciones del artículo tiene el siguiente orden:</w:t>
      </w:r>
    </w:p>
    <w:p w14:paraId="0CE0A74B" w14:textId="77777777" w:rsidR="00CF4A1A" w:rsidRPr="00F538EF" w:rsidRDefault="005A7333" w:rsidP="0099223F">
      <w:pPr>
        <w:pStyle w:val="Prrafodelista"/>
        <w:numPr>
          <w:ilvl w:val="0"/>
          <w:numId w:val="35"/>
        </w:numPr>
        <w:ind w:left="426" w:hanging="426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Resumen</w:t>
      </w:r>
      <w:r w:rsidR="00CF4A1A" w:rsidRPr="00F538EF">
        <w:rPr>
          <w:rFonts w:ascii="Times New Roman" w:hAnsi="Times New Roman" w:cs="Times New Roman"/>
          <w:lang w:val="es-ES"/>
        </w:rPr>
        <w:t xml:space="preserve"> (hasta 250 palabras)</w:t>
      </w:r>
    </w:p>
    <w:p w14:paraId="217E9BE0" w14:textId="77777777" w:rsidR="00CF4A1A" w:rsidRPr="00F538EF" w:rsidRDefault="005A7333" w:rsidP="0099223F">
      <w:pPr>
        <w:pStyle w:val="Prrafodelista"/>
        <w:numPr>
          <w:ilvl w:val="0"/>
          <w:numId w:val="35"/>
        </w:numPr>
        <w:ind w:left="426" w:hanging="426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Abstract</w:t>
      </w:r>
      <w:r w:rsidR="00CF4A1A" w:rsidRPr="00F538EF">
        <w:rPr>
          <w:rFonts w:ascii="Times New Roman" w:hAnsi="Times New Roman" w:cs="Times New Roman"/>
          <w:lang w:val="es-ES"/>
        </w:rPr>
        <w:t xml:space="preserve"> (hasta 250 palabras)</w:t>
      </w:r>
    </w:p>
    <w:p w14:paraId="112E99A0" w14:textId="77777777" w:rsidR="005A7333" w:rsidRPr="00F538EF" w:rsidRDefault="005A7333" w:rsidP="0099223F">
      <w:pPr>
        <w:pStyle w:val="Prrafodelista"/>
        <w:numPr>
          <w:ilvl w:val="0"/>
          <w:numId w:val="7"/>
        </w:numPr>
        <w:ind w:left="851" w:hanging="491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Introducción</w:t>
      </w:r>
    </w:p>
    <w:p w14:paraId="43C839E9" w14:textId="6920BDCF" w:rsidR="005A7333" w:rsidRPr="00F538EF" w:rsidRDefault="005A7333" w:rsidP="0099223F">
      <w:pPr>
        <w:pStyle w:val="Prrafodelista"/>
        <w:numPr>
          <w:ilvl w:val="0"/>
          <w:numId w:val="7"/>
        </w:numPr>
        <w:ind w:left="851" w:hanging="491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Materiales y métodos</w:t>
      </w:r>
      <w:r w:rsidR="00074B9D" w:rsidRPr="00F538EF">
        <w:rPr>
          <w:rFonts w:ascii="Times New Roman" w:hAnsi="Times New Roman" w:cs="Times New Roman"/>
          <w:lang w:val="es-ES"/>
        </w:rPr>
        <w:t xml:space="preserve"> o Metodología</w:t>
      </w:r>
      <w:r w:rsidR="00096D25">
        <w:rPr>
          <w:rFonts w:ascii="Times New Roman" w:hAnsi="Times New Roman" w:cs="Times New Roman"/>
          <w:lang w:val="es-ES"/>
        </w:rPr>
        <w:t xml:space="preserve"> (seleccionar uno de los dos subtítulos)</w:t>
      </w:r>
    </w:p>
    <w:p w14:paraId="73626E9E" w14:textId="77777777" w:rsidR="005A7333" w:rsidRPr="00F538EF" w:rsidRDefault="005A7333" w:rsidP="0099223F">
      <w:pPr>
        <w:pStyle w:val="Prrafodelista"/>
        <w:numPr>
          <w:ilvl w:val="0"/>
          <w:numId w:val="7"/>
        </w:numPr>
        <w:ind w:left="851" w:hanging="491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Resultados y discusión</w:t>
      </w:r>
    </w:p>
    <w:p w14:paraId="223A8E79" w14:textId="77777777" w:rsidR="005A7333" w:rsidRPr="00F538EF" w:rsidRDefault="005A7333" w:rsidP="0099223F">
      <w:pPr>
        <w:pStyle w:val="Prrafodelista"/>
        <w:numPr>
          <w:ilvl w:val="0"/>
          <w:numId w:val="7"/>
        </w:numPr>
        <w:ind w:left="851" w:hanging="491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Conclusiones</w:t>
      </w:r>
    </w:p>
    <w:p w14:paraId="3B78812A" w14:textId="77777777" w:rsidR="005A7333" w:rsidRPr="00F538EF" w:rsidRDefault="005A7333" w:rsidP="0099223F">
      <w:pPr>
        <w:pStyle w:val="Prrafodelista"/>
        <w:numPr>
          <w:ilvl w:val="0"/>
          <w:numId w:val="36"/>
        </w:numPr>
        <w:ind w:left="426" w:hanging="426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Agradecimientos (opcional)</w:t>
      </w:r>
    </w:p>
    <w:p w14:paraId="18FFED7F" w14:textId="77777777" w:rsidR="001267DE" w:rsidRPr="00F538EF" w:rsidRDefault="005A7333" w:rsidP="0099223F">
      <w:pPr>
        <w:pStyle w:val="Prrafodelista"/>
        <w:numPr>
          <w:ilvl w:val="0"/>
          <w:numId w:val="36"/>
        </w:numPr>
        <w:ind w:left="426" w:hanging="426"/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>Referencias</w:t>
      </w:r>
    </w:p>
    <w:p w14:paraId="2D46CE52" w14:textId="77777777" w:rsidR="00561DB9" w:rsidRPr="00F538EF" w:rsidRDefault="00561DB9" w:rsidP="00CF4A1A">
      <w:pPr>
        <w:rPr>
          <w:rFonts w:ascii="Times New Roman" w:hAnsi="Times New Roman" w:cs="Times New Roman"/>
          <w:lang w:val="es-ES"/>
        </w:rPr>
      </w:pPr>
    </w:p>
    <w:p w14:paraId="1065E793" w14:textId="59B1EF81" w:rsidR="00CF4A1A" w:rsidRPr="00F538EF" w:rsidRDefault="00CF4A1A" w:rsidP="00CF4A1A">
      <w:pPr>
        <w:rPr>
          <w:rFonts w:ascii="Times New Roman" w:hAnsi="Times New Roman" w:cs="Times New Roman"/>
          <w:lang w:val="es-ES"/>
        </w:rPr>
      </w:pPr>
      <w:r w:rsidRPr="00F538EF">
        <w:rPr>
          <w:rFonts w:ascii="Times New Roman" w:hAnsi="Times New Roman" w:cs="Times New Roman"/>
          <w:lang w:val="es-ES"/>
        </w:rPr>
        <w:t xml:space="preserve">Si se justifica, la sección de Resultados y Discusión se puede dividir en dos secciones distintas. </w:t>
      </w:r>
      <w:r w:rsidR="00221B30">
        <w:rPr>
          <w:rFonts w:ascii="Times New Roman" w:hAnsi="Times New Roman" w:cs="Times New Roman"/>
          <w:lang w:val="es-ES"/>
        </w:rPr>
        <w:t>D</w:t>
      </w:r>
      <w:r w:rsidRPr="00F538EF">
        <w:rPr>
          <w:rFonts w:ascii="Times New Roman" w:hAnsi="Times New Roman" w:cs="Times New Roman"/>
          <w:lang w:val="es-ES"/>
        </w:rPr>
        <w:t>e igual manera, en caso de ser necesario, se puede dividir la sección de Materiales y métodos en dos.</w:t>
      </w:r>
      <w:r w:rsidR="00074B9D" w:rsidRPr="00F538EF">
        <w:rPr>
          <w:rFonts w:ascii="Times New Roman" w:hAnsi="Times New Roman" w:cs="Times New Roman"/>
          <w:lang w:val="es-ES"/>
        </w:rPr>
        <w:t xml:space="preserve"> </w:t>
      </w:r>
    </w:p>
    <w:p w14:paraId="3071A654" w14:textId="77777777" w:rsidR="001267DE" w:rsidRPr="0052429B" w:rsidRDefault="001267DE" w:rsidP="00CF4A1A">
      <w:pPr>
        <w:rPr>
          <w:rFonts w:cs="Arial"/>
          <w:lang w:val="es-ES"/>
        </w:rPr>
      </w:pPr>
    </w:p>
    <w:p w14:paraId="1306B9A3" w14:textId="77777777" w:rsidR="00BC31A3" w:rsidRPr="00552DD6" w:rsidRDefault="0052429B" w:rsidP="00B06FBC">
      <w:pPr>
        <w:pStyle w:val="TITULO2"/>
        <w:rPr>
          <w:rFonts w:eastAsia="Times New Roman"/>
          <w:lang w:val="es-ES" w:eastAsia="es-ES_tradnl"/>
        </w:rPr>
      </w:pPr>
      <w:bookmarkStart w:id="16" w:name="_Ref36241160"/>
      <w:bookmarkStart w:id="17" w:name="_Toc36293575"/>
      <w:bookmarkStart w:id="18" w:name="_Toc36468076"/>
      <w:bookmarkStart w:id="19" w:name="_Toc38541831"/>
      <w:r w:rsidRPr="00E95124">
        <w:rPr>
          <w:lang w:eastAsia="es-ES_tradnl"/>
        </w:rPr>
        <w:t>FICHAS TÉCNICAS</w:t>
      </w:r>
      <w:bookmarkEnd w:id="16"/>
      <w:bookmarkEnd w:id="17"/>
      <w:bookmarkEnd w:id="18"/>
      <w:bookmarkEnd w:id="19"/>
    </w:p>
    <w:p w14:paraId="040C62E2" w14:textId="77777777" w:rsidR="001843C9" w:rsidRPr="001843C9" w:rsidRDefault="001843C9" w:rsidP="00552DD6">
      <w:pPr>
        <w:rPr>
          <w:lang w:eastAsia="es-ES_tradnl"/>
        </w:rPr>
      </w:pPr>
    </w:p>
    <w:p w14:paraId="6A3A2236" w14:textId="1A3E1AE1" w:rsidR="001843C9" w:rsidRPr="00F538EF" w:rsidRDefault="00392F7D" w:rsidP="001843C9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Las fichas técnicas constituyen </w:t>
      </w:r>
      <w:r w:rsidR="0077095F" w:rsidRPr="00F538EF">
        <w:rPr>
          <w:rFonts w:ascii="Times New Roman" w:eastAsia="Times New Roman" w:hAnsi="Times New Roman" w:cs="Times New Roman"/>
          <w:lang w:eastAsia="es-ES_tradnl"/>
        </w:rPr>
        <w:t>los anexos del artículo científico</w:t>
      </w:r>
      <w:r w:rsidR="00E81025" w:rsidRPr="00F538EF"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="001843C9" w:rsidRPr="00F538EF">
        <w:rPr>
          <w:rFonts w:ascii="Times New Roman" w:eastAsia="Times New Roman" w:hAnsi="Times New Roman" w:cs="Times New Roman"/>
          <w:lang w:eastAsia="es-ES_tradnl"/>
        </w:rPr>
        <w:t>Van precedidas por una hoja individual que llev</w:t>
      </w:r>
      <w:r w:rsidR="00074B9D" w:rsidRPr="00F538EF">
        <w:rPr>
          <w:rFonts w:ascii="Times New Roman" w:eastAsia="Times New Roman" w:hAnsi="Times New Roman" w:cs="Times New Roman"/>
          <w:lang w:eastAsia="es-ES_tradnl"/>
        </w:rPr>
        <w:t>a</w:t>
      </w:r>
      <w:r w:rsidR="001843C9" w:rsidRPr="00F538EF">
        <w:rPr>
          <w:rFonts w:ascii="Times New Roman" w:eastAsia="Times New Roman" w:hAnsi="Times New Roman" w:cs="Times New Roman"/>
          <w:lang w:eastAsia="es-ES_tradnl"/>
        </w:rPr>
        <w:t xml:space="preserve"> este t</w:t>
      </w:r>
      <w:r w:rsidR="00756880" w:rsidRPr="00F538EF">
        <w:rPr>
          <w:rFonts w:ascii="Times New Roman" w:eastAsia="Times New Roman" w:hAnsi="Times New Roman" w:cs="Times New Roman"/>
          <w:lang w:eastAsia="es-ES_tradnl"/>
        </w:rPr>
        <w:t>í</w:t>
      </w:r>
      <w:r w:rsidR="001843C9" w:rsidRPr="00F538EF">
        <w:rPr>
          <w:rFonts w:ascii="Times New Roman" w:eastAsia="Times New Roman" w:hAnsi="Times New Roman" w:cs="Times New Roman"/>
          <w:lang w:eastAsia="es-ES_tradnl"/>
        </w:rPr>
        <w:t xml:space="preserve">tulo </w:t>
      </w:r>
      <w:r w:rsidR="00C36E07">
        <w:rPr>
          <w:rFonts w:ascii="Times New Roman" w:eastAsia="Times New Roman" w:hAnsi="Times New Roman" w:cs="Times New Roman"/>
          <w:lang w:eastAsia="es-ES_tradnl"/>
        </w:rPr>
        <w:t xml:space="preserve">en la parte central de la hoja, </w:t>
      </w:r>
      <w:r w:rsidR="001843C9" w:rsidRPr="00F538EF">
        <w:rPr>
          <w:rFonts w:ascii="Times New Roman" w:eastAsia="Times New Roman" w:hAnsi="Times New Roman" w:cs="Times New Roman"/>
          <w:lang w:eastAsia="es-ES_tradnl"/>
        </w:rPr>
        <w:t>con tamaño de letra Times New Roman 16 y con negrita.</w:t>
      </w:r>
    </w:p>
    <w:p w14:paraId="533F4E9A" w14:textId="77777777" w:rsidR="001843C9" w:rsidRPr="00F538EF" w:rsidRDefault="001843C9" w:rsidP="001843C9">
      <w:pPr>
        <w:rPr>
          <w:rFonts w:ascii="Times New Roman" w:eastAsia="Times New Roman" w:hAnsi="Times New Roman" w:cs="Times New Roman"/>
          <w:lang w:eastAsia="es-ES_tradnl"/>
        </w:rPr>
      </w:pPr>
    </w:p>
    <w:p w14:paraId="3EB753BF" w14:textId="77777777" w:rsidR="00561DB9" w:rsidRPr="00F538EF" w:rsidRDefault="001843C9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Las fichas técnicas c</w:t>
      </w:r>
      <w:r w:rsidR="00E81025" w:rsidRPr="00F538EF">
        <w:rPr>
          <w:rFonts w:ascii="Times New Roman" w:eastAsia="Times New Roman" w:hAnsi="Times New Roman" w:cs="Times New Roman"/>
          <w:lang w:eastAsia="es-ES_tradnl"/>
        </w:rPr>
        <w:t>ontiene</w:t>
      </w:r>
      <w:r w:rsidRPr="00F538EF">
        <w:rPr>
          <w:rFonts w:ascii="Times New Roman" w:eastAsia="Times New Roman" w:hAnsi="Times New Roman" w:cs="Times New Roman"/>
          <w:lang w:eastAsia="es-ES_tradnl"/>
        </w:rPr>
        <w:t>n</w:t>
      </w:r>
      <w:r w:rsidR="00E81025" w:rsidRPr="00F538EF">
        <w:rPr>
          <w:rFonts w:ascii="Times New Roman" w:eastAsia="Times New Roman" w:hAnsi="Times New Roman" w:cs="Times New Roman"/>
          <w:lang w:eastAsia="es-ES_tradnl"/>
        </w:rPr>
        <w:t xml:space="preserve"> información complementaria que valida y/o ayuda a comprender el trabajo realizado por el estudiante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. Por ejemplo, las fichas técnicas pueden 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lastRenderedPageBreak/>
        <w:t>contener información detallada de los análisis realizados durante la experimentación</w:t>
      </w:r>
      <w:r w:rsidR="002E6F8C" w:rsidRPr="00F538EF">
        <w:rPr>
          <w:rFonts w:ascii="Times New Roman" w:eastAsia="Times New Roman" w:hAnsi="Times New Roman" w:cs="Times New Roman"/>
          <w:lang w:eastAsia="es-ES_tradnl"/>
        </w:rPr>
        <w:t>,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así como los 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datos </w:t>
      </w:r>
      <w:r w:rsidR="00074B9D" w:rsidRPr="00F538EF">
        <w:rPr>
          <w:rFonts w:ascii="Times New Roman" w:eastAsia="Times New Roman" w:hAnsi="Times New Roman" w:cs="Times New Roman"/>
          <w:lang w:eastAsia="es-ES_tradnl"/>
        </w:rPr>
        <w:t>primarios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de dicho</w:t>
      </w:r>
      <w:r w:rsidRPr="00F538EF">
        <w:rPr>
          <w:rFonts w:ascii="Times New Roman" w:eastAsia="Times New Roman" w:hAnsi="Times New Roman" w:cs="Times New Roman"/>
          <w:lang w:eastAsia="es-ES_tradnl"/>
        </w:rPr>
        <w:t>s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análisis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 xml:space="preserve"> y los cálculos realizados, 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>presentados en forma de tabla</w:t>
      </w:r>
      <w:r w:rsidRPr="00F538EF">
        <w:rPr>
          <w:rFonts w:ascii="Times New Roman" w:eastAsia="Times New Roman" w:hAnsi="Times New Roman" w:cs="Times New Roman"/>
          <w:lang w:eastAsia="es-ES_tradnl"/>
        </w:rPr>
        <w:t>s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>,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de figura</w:t>
      </w:r>
      <w:r w:rsidRPr="00F538EF">
        <w:rPr>
          <w:rFonts w:ascii="Times New Roman" w:eastAsia="Times New Roman" w:hAnsi="Times New Roman" w:cs="Times New Roman"/>
          <w:lang w:eastAsia="es-ES_tradnl"/>
        </w:rPr>
        <w:t>s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 xml:space="preserve"> y de ecuaciones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>.</w:t>
      </w:r>
    </w:p>
    <w:p w14:paraId="1A148C26" w14:textId="77777777" w:rsidR="002E6F8C" w:rsidRPr="00F538EF" w:rsidRDefault="002E6F8C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21514567" w14:textId="123D5992" w:rsidR="00B415F1" w:rsidRPr="00F538EF" w:rsidRDefault="00074B9D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Las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fichas técnicas deben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 ser 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>e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>numeradas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 xml:space="preserve"> (números romanos</w:t>
      </w:r>
      <w:r w:rsidR="002B579C">
        <w:rPr>
          <w:rFonts w:ascii="Times New Roman" w:eastAsia="Times New Roman" w:hAnsi="Times New Roman" w:cs="Times New Roman"/>
          <w:lang w:eastAsia="es-ES_tradnl"/>
        </w:rPr>
        <w:t xml:space="preserve">, por ejemplo, </w:t>
      </w:r>
      <w:r w:rsidR="002B579C" w:rsidRPr="00F538EF"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  <w:t>FICHA TÉCNICA I</w:t>
      </w:r>
      <w:r w:rsidR="00CA51D8" w:rsidRPr="00F538EF">
        <w:rPr>
          <w:rFonts w:ascii="Times New Roman" w:eastAsia="Times New Roman" w:hAnsi="Times New Roman" w:cs="Times New Roman"/>
          <w:lang w:eastAsia="es-ES_tradnl"/>
        </w:rPr>
        <w:t>)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 y</w:t>
      </w:r>
      <w:r w:rsidR="00B415F1" w:rsidRPr="00F538EF">
        <w:rPr>
          <w:rFonts w:ascii="Times New Roman" w:eastAsia="Times New Roman" w:hAnsi="Times New Roman" w:cs="Times New Roman"/>
          <w:lang w:eastAsia="es-ES_tradnl"/>
        </w:rPr>
        <w:t xml:space="preserve"> contener:</w:t>
      </w:r>
    </w:p>
    <w:p w14:paraId="45E051B7" w14:textId="3D7CC277" w:rsidR="00A9468B" w:rsidRPr="00F538EF" w:rsidRDefault="00B415F1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Título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 de la </w:t>
      </w:r>
      <w:r w:rsidR="00C36E07">
        <w:rPr>
          <w:rFonts w:ascii="Times New Roman" w:eastAsia="Times New Roman" w:hAnsi="Times New Roman" w:cs="Times New Roman"/>
          <w:lang w:eastAsia="es-ES_tradnl"/>
        </w:rPr>
        <w:t>f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icha </w:t>
      </w:r>
      <w:r w:rsidR="00C36E07">
        <w:rPr>
          <w:rFonts w:ascii="Times New Roman" w:eastAsia="Times New Roman" w:hAnsi="Times New Roman" w:cs="Times New Roman"/>
          <w:lang w:eastAsia="es-ES_tradnl"/>
        </w:rPr>
        <w:t>t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>écnica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, </w:t>
      </w:r>
    </w:p>
    <w:p w14:paraId="49ABB664" w14:textId="77777777" w:rsidR="00A9468B" w:rsidRPr="00F538EF" w:rsidRDefault="00B415F1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Muestra (si se trata de un análisis sobre una muestra), </w:t>
      </w:r>
    </w:p>
    <w:p w14:paraId="5B80FD28" w14:textId="77777777" w:rsidR="00A9468B" w:rsidRPr="00F538EF" w:rsidRDefault="00B415F1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Objetivo (de la ficha técnica y/o del análisis</w:t>
      </w:r>
      <w:r w:rsidR="00B25CF6" w:rsidRPr="00F538EF">
        <w:rPr>
          <w:rFonts w:ascii="Times New Roman" w:eastAsia="Times New Roman" w:hAnsi="Times New Roman" w:cs="Times New Roman"/>
          <w:lang w:eastAsia="es-ES_tradnl"/>
        </w:rPr>
        <w:t>; el objetivo también debe especificar a qué parte de la discusión del artículo científico hace referencia la ficha técnica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), </w:t>
      </w:r>
    </w:p>
    <w:p w14:paraId="7E7CD7C5" w14:textId="77777777" w:rsidR="00A9468B" w:rsidRPr="00F538EF" w:rsidRDefault="00B415F1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Fundamento (breve descripción de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>l procedimiento seguido</w:t>
      </w:r>
      <w:r w:rsidR="009C728A" w:rsidRPr="00F538EF">
        <w:rPr>
          <w:rFonts w:ascii="Times New Roman" w:eastAsia="Times New Roman" w:hAnsi="Times New Roman" w:cs="Times New Roman"/>
          <w:lang w:eastAsia="es-ES_tradnl"/>
        </w:rPr>
        <w:t>,</w:t>
      </w:r>
      <w:r w:rsidR="00697FE9" w:rsidRPr="00F538EF">
        <w:rPr>
          <w:rFonts w:ascii="Times New Roman" w:eastAsia="Times New Roman" w:hAnsi="Times New Roman" w:cs="Times New Roman"/>
          <w:lang w:eastAsia="es-ES_tradnl"/>
        </w:rPr>
        <w:t xml:space="preserve"> si aplica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>)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 </w:t>
      </w:r>
    </w:p>
    <w:p w14:paraId="166EA485" w14:textId="77777777" w:rsidR="00697FE9" w:rsidRPr="00F538EF" w:rsidRDefault="00697FE9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Ejemplo de cálculo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F538EF">
        <w:rPr>
          <w:rFonts w:ascii="Times New Roman" w:eastAsia="Times New Roman" w:hAnsi="Times New Roman" w:cs="Times New Roman"/>
          <w:lang w:eastAsia="es-ES_tradnl"/>
        </w:rPr>
        <w:t>(si aplica)</w:t>
      </w:r>
    </w:p>
    <w:p w14:paraId="2DAA30D9" w14:textId="77777777" w:rsidR="00B415F1" w:rsidRPr="00F538EF" w:rsidRDefault="00697FE9" w:rsidP="00A9468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Desarrollo 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(presentación de los </w:t>
      </w:r>
      <w:r w:rsidR="001843C9" w:rsidRPr="00F538EF">
        <w:rPr>
          <w:rFonts w:ascii="Times New Roman" w:eastAsia="Times New Roman" w:hAnsi="Times New Roman" w:cs="Times New Roman"/>
          <w:lang w:eastAsia="es-ES_tradnl"/>
        </w:rPr>
        <w:t>datos/resultados</w:t>
      </w:r>
      <w:r w:rsidR="00A9468B" w:rsidRPr="00F538EF">
        <w:rPr>
          <w:rFonts w:ascii="Times New Roman" w:eastAsia="Times New Roman" w:hAnsi="Times New Roman" w:cs="Times New Roman"/>
          <w:lang w:eastAsia="es-ES_tradnl"/>
        </w:rPr>
        <w:t xml:space="preserve"> en forma de tabla o figura)</w:t>
      </w:r>
    </w:p>
    <w:p w14:paraId="7520C6F3" w14:textId="77777777" w:rsidR="00561DB9" w:rsidRPr="00F538EF" w:rsidRDefault="00561DB9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057D5B7B" w14:textId="2616B693" w:rsidR="0073543D" w:rsidRPr="00F538EF" w:rsidRDefault="00E81025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Los márgenes de esta sección fueron detallados en la </w:t>
      </w:r>
      <w:r w:rsidRPr="00F538E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F538EF">
        <w:rPr>
          <w:rFonts w:ascii="Times New Roman" w:eastAsia="Times New Roman" w:hAnsi="Times New Roman" w:cs="Times New Roman"/>
          <w:lang w:eastAsia="es-ES_tradnl"/>
        </w:rPr>
        <w:instrText xml:space="preserve"> REF _Ref36150529 \h </w:instrText>
      </w:r>
      <w:r w:rsidR="00E95124" w:rsidRPr="00F538EF">
        <w:rPr>
          <w:rFonts w:ascii="Times New Roman" w:eastAsia="Times New Roman" w:hAnsi="Times New Roman" w:cs="Times New Roman"/>
          <w:lang w:eastAsia="es-ES_tradnl"/>
        </w:rPr>
        <w:instrText xml:space="preserve"> \* MERGEFORMAT </w:instrText>
      </w:r>
      <w:r w:rsidRPr="00F538EF">
        <w:rPr>
          <w:rFonts w:ascii="Times New Roman" w:eastAsia="Times New Roman" w:hAnsi="Times New Roman" w:cs="Times New Roman"/>
          <w:lang w:eastAsia="es-ES_tradnl"/>
        </w:rPr>
      </w:r>
      <w:r w:rsidRPr="00F538E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F538EF">
        <w:rPr>
          <w:rFonts w:ascii="Times New Roman" w:hAnsi="Times New Roman" w:cs="Times New Roman"/>
        </w:rPr>
        <w:t xml:space="preserve">Tabla </w:t>
      </w:r>
      <w:r w:rsidR="009C728A" w:rsidRPr="00F538EF">
        <w:rPr>
          <w:rFonts w:ascii="Times New Roman" w:hAnsi="Times New Roman" w:cs="Times New Roman"/>
        </w:rPr>
        <w:t>2.1.</w:t>
      </w:r>
      <w:r w:rsidRPr="00F538EF">
        <w:rPr>
          <w:rFonts w:ascii="Times New Roman" w:hAnsi="Times New Roman" w:cs="Times New Roman"/>
          <w:noProof/>
        </w:rPr>
        <w:t>1</w:t>
      </w:r>
      <w:r w:rsidRPr="00F538EF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. El tipo de letra del texto es </w:t>
      </w:r>
      <w:r w:rsidR="00DF2AB2" w:rsidRPr="00F538EF">
        <w:rPr>
          <w:rFonts w:ascii="Times New Roman" w:eastAsia="Times New Roman" w:hAnsi="Times New Roman" w:cs="Times New Roman"/>
          <w:lang w:eastAsia="es-ES_tradnl"/>
        </w:rPr>
        <w:t xml:space="preserve">Times New Roman 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12, </w:t>
      </w:r>
      <w:r w:rsidR="00C36E07">
        <w:rPr>
          <w:rFonts w:ascii="Times New Roman" w:eastAsia="Times New Roman" w:hAnsi="Times New Roman" w:cs="Times New Roman"/>
          <w:lang w:eastAsia="es-ES_tradnl"/>
        </w:rPr>
        <w:t xml:space="preserve">con </w:t>
      </w:r>
      <w:r w:rsidRPr="00F538EF">
        <w:rPr>
          <w:rFonts w:ascii="Times New Roman" w:eastAsia="Times New Roman" w:hAnsi="Times New Roman" w:cs="Times New Roman"/>
          <w:lang w:eastAsia="es-ES_tradnl"/>
        </w:rPr>
        <w:t>interlineado</w:t>
      </w:r>
      <w:r w:rsidR="00C36E07">
        <w:rPr>
          <w:rFonts w:ascii="Times New Roman" w:eastAsia="Times New Roman" w:hAnsi="Times New Roman" w:cs="Times New Roman"/>
          <w:lang w:eastAsia="es-ES_tradnl"/>
        </w:rPr>
        <w:t xml:space="preserve"> de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1,5 l</w:t>
      </w:r>
      <w:r w:rsidR="00FC79CA" w:rsidRPr="00F538EF">
        <w:rPr>
          <w:rFonts w:ascii="Times New Roman" w:eastAsia="Times New Roman" w:hAnsi="Times New Roman" w:cs="Times New Roman"/>
          <w:lang w:eastAsia="es-ES_tradnl"/>
        </w:rPr>
        <w:t>í</w:t>
      </w:r>
      <w:r w:rsidRPr="00F538EF">
        <w:rPr>
          <w:rFonts w:ascii="Times New Roman" w:eastAsia="Times New Roman" w:hAnsi="Times New Roman" w:cs="Times New Roman"/>
          <w:lang w:eastAsia="es-ES_tradnl"/>
        </w:rPr>
        <w:t>neas.</w:t>
      </w:r>
      <w:r w:rsidR="00FC79CA" w:rsidRPr="00F538E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73543D" w:rsidRPr="00F538EF">
        <w:rPr>
          <w:rFonts w:ascii="Times New Roman" w:eastAsia="Times New Roman" w:hAnsi="Times New Roman" w:cs="Times New Roman"/>
          <w:lang w:eastAsia="es-ES_tradnl"/>
        </w:rPr>
        <w:t>Un ejemplo de ficha técnica se presenta como Anexo VI.</w:t>
      </w:r>
    </w:p>
    <w:p w14:paraId="352B3342" w14:textId="77777777" w:rsidR="0073543D" w:rsidRPr="00F538EF" w:rsidRDefault="0073543D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77C6FB04" w14:textId="77777777" w:rsidR="00221B30" w:rsidRPr="00F538EF" w:rsidRDefault="00221B30" w:rsidP="00221B30">
      <w:pPr>
        <w:rPr>
          <w:rFonts w:ascii="Times New Roman" w:eastAsia="Times New Roman" w:hAnsi="Times New Roman" w:cs="Times New Roman"/>
          <w:lang w:eastAsia="es-ES_tradnl"/>
        </w:rPr>
      </w:pPr>
      <w:r w:rsidRPr="00980CDF">
        <w:rPr>
          <w:rFonts w:ascii="Times New Roman" w:eastAsia="Times New Roman" w:hAnsi="Times New Roman" w:cs="Times New Roman"/>
          <w:lang w:eastAsia="es-ES_tradnl"/>
        </w:rPr>
        <w:t>El título</w:t>
      </w:r>
      <w:r>
        <w:rPr>
          <w:rFonts w:ascii="Times New Roman" w:eastAsia="Times New Roman" w:hAnsi="Times New Roman" w:cs="Times New Roman"/>
          <w:lang w:eastAsia="es-ES_tradnl"/>
        </w:rPr>
        <w:t xml:space="preserve"> por ejemplo</w:t>
      </w:r>
      <w:r w:rsidRPr="00980CDF">
        <w:rPr>
          <w:rFonts w:ascii="Times New Roman" w:eastAsia="Times New Roman" w:hAnsi="Times New Roman" w:cs="Times New Roman"/>
          <w:lang w:eastAsia="es-ES_tradnl"/>
        </w:rPr>
        <w:t>: “</w:t>
      </w:r>
      <w:r w:rsidRPr="00980CDF"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  <w:t>FICHA TÉCNICA I</w:t>
      </w:r>
      <w:r w:rsidRPr="00980CDF">
        <w:rPr>
          <w:rFonts w:ascii="Times New Roman" w:eastAsia="Times New Roman" w:hAnsi="Times New Roman" w:cs="Times New Roman"/>
          <w:lang w:eastAsia="es-ES_tradnl"/>
        </w:rPr>
        <w:t>” y el título de la ficha técnica</w:t>
      </w:r>
      <w:r>
        <w:rPr>
          <w:rFonts w:ascii="Times New Roman" w:eastAsia="Times New Roman" w:hAnsi="Times New Roman" w:cs="Times New Roman"/>
          <w:lang w:eastAsia="es-ES_tradnl"/>
        </w:rPr>
        <w:t xml:space="preserve"> por ejemplo</w:t>
      </w:r>
      <w:r w:rsidRPr="00980CDF">
        <w:rPr>
          <w:rFonts w:ascii="Times New Roman" w:eastAsia="Times New Roman" w:hAnsi="Times New Roman" w:cs="Times New Roman"/>
          <w:lang w:eastAsia="es-ES_tradnl"/>
        </w:rPr>
        <w:t>: “</w:t>
      </w:r>
      <w:r w:rsidRPr="00980CDF"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  <w:t>ANÁLISIS CROMATOGRÁFICO DE ….</w:t>
      </w:r>
      <w:r w:rsidRPr="00980CDF">
        <w:rPr>
          <w:rFonts w:ascii="Times New Roman" w:eastAsia="Times New Roman" w:hAnsi="Times New Roman" w:cs="Times New Roman"/>
          <w:lang w:eastAsia="es-ES_tradnl"/>
        </w:rPr>
        <w:t xml:space="preserve">”tienen tipo de letra Times New Roman mayúscula negrita centrado, tamaño 14. </w:t>
      </w:r>
    </w:p>
    <w:p w14:paraId="555A3FF2" w14:textId="599F879D" w:rsidR="00A9468B" w:rsidRPr="00F538EF" w:rsidRDefault="00A9468B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6B90FF13" w14:textId="0B3198A1" w:rsidR="00AF0F0B" w:rsidRPr="00F538EF" w:rsidRDefault="00AF0F0B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La numeración de página de las fichas técnicas </w:t>
      </w:r>
      <w:r w:rsidR="00BF615D">
        <w:rPr>
          <w:rFonts w:ascii="Times New Roman" w:eastAsia="Times New Roman" w:hAnsi="Times New Roman" w:cs="Times New Roman"/>
          <w:lang w:eastAsia="es-ES_tradnl"/>
        </w:rPr>
        <w:t>continúa la secuencia de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numeración del Artículo Científico</w:t>
      </w:r>
      <w:r w:rsidR="00F60E52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C36E07" w:rsidRPr="00F538EF">
        <w:rPr>
          <w:rFonts w:ascii="Times New Roman" w:eastAsia="Times New Roman" w:hAnsi="Times New Roman" w:cs="Times New Roman"/>
          <w:lang w:eastAsia="es-ES_tradnl"/>
        </w:rPr>
        <w:t>(es decir, sigue la secuencia de la numeración de páginas)</w:t>
      </w:r>
      <w:r w:rsidR="00C36E07">
        <w:rPr>
          <w:rFonts w:ascii="Times New Roman" w:eastAsia="Times New Roman" w:hAnsi="Times New Roman" w:cs="Times New Roman"/>
          <w:lang w:eastAsia="es-ES_tradnl"/>
        </w:rPr>
        <w:t>,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conserva el mismo formato ante</w:t>
      </w:r>
      <w:r w:rsidR="00F60E52">
        <w:rPr>
          <w:rFonts w:ascii="Times New Roman" w:eastAsia="Times New Roman" w:hAnsi="Times New Roman" w:cs="Times New Roman"/>
          <w:lang w:eastAsia="es-ES_tradnl"/>
        </w:rPr>
        <w:t>riormente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mencionado.</w:t>
      </w:r>
    </w:p>
    <w:p w14:paraId="34967E81" w14:textId="77777777" w:rsidR="00AF0F0B" w:rsidRPr="00F538EF" w:rsidRDefault="00AF0F0B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12185FD7" w14:textId="77777777" w:rsidR="00221B30" w:rsidRPr="00F538EF" w:rsidRDefault="00221B30" w:rsidP="00221B30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U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n índice de fichas técnicas </w:t>
      </w:r>
      <w:r>
        <w:rPr>
          <w:rFonts w:ascii="Times New Roman" w:eastAsia="Times New Roman" w:hAnsi="Times New Roman" w:cs="Times New Roman"/>
          <w:lang w:eastAsia="es-ES_tradnl"/>
        </w:rPr>
        <w:t>debe colocarse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al inicio de las fichas técnicas. El título “</w:t>
      </w:r>
      <w:r w:rsidRPr="00F538EF">
        <w:rPr>
          <w:rFonts w:ascii="Times New Roman" w:eastAsia="Times New Roman" w:hAnsi="Times New Roman" w:cs="Times New Roman"/>
          <w:b/>
          <w:bCs/>
          <w:lang w:eastAsia="es-ES_tradnl"/>
        </w:rPr>
        <w:t>ÍNDICE DE FICHAS TÉCNICAS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” </w:t>
      </w:r>
      <w:r>
        <w:rPr>
          <w:rFonts w:ascii="Times New Roman" w:eastAsia="Times New Roman" w:hAnsi="Times New Roman" w:cs="Times New Roman"/>
          <w:lang w:eastAsia="es-ES_tradnl"/>
        </w:rPr>
        <w:t xml:space="preserve">también </w:t>
      </w:r>
      <w:r w:rsidRPr="00F538EF">
        <w:rPr>
          <w:rFonts w:ascii="Times New Roman" w:eastAsia="Times New Roman" w:hAnsi="Times New Roman" w:cs="Times New Roman"/>
          <w:lang w:eastAsia="es-ES_tradnl"/>
        </w:rPr>
        <w:t>se escribe con letra Times New Roman, negrita 14 y centrado.</w:t>
      </w:r>
    </w:p>
    <w:p w14:paraId="2500A1E0" w14:textId="171C05F4" w:rsidR="00B8682E" w:rsidRDefault="00B8682E" w:rsidP="00E81025">
      <w:pPr>
        <w:rPr>
          <w:rFonts w:eastAsia="Times New Roman" w:cs="Arial"/>
          <w:lang w:eastAsia="es-ES_tradnl"/>
        </w:rPr>
      </w:pPr>
    </w:p>
    <w:p w14:paraId="291D26E0" w14:textId="6BCF3A8E" w:rsidR="00F538EF" w:rsidRDefault="00F538EF" w:rsidP="00E81025">
      <w:pPr>
        <w:rPr>
          <w:rFonts w:eastAsia="Times New Roman" w:cs="Arial"/>
          <w:lang w:eastAsia="es-ES_tradnl"/>
        </w:rPr>
      </w:pPr>
    </w:p>
    <w:p w14:paraId="08065A17" w14:textId="17AD648A" w:rsidR="00221B30" w:rsidRDefault="00221B30">
      <w:pPr>
        <w:spacing w:line="240" w:lineRule="auto"/>
        <w:jc w:val="left"/>
        <w:rPr>
          <w:rFonts w:ascii="Times New Roman" w:eastAsia="Times New Roman" w:hAnsi="Times New Roman" w:cs="Arial"/>
          <w:b/>
          <w:bCs/>
          <w:caps/>
          <w:lang w:eastAsia="es-ES_tradnl"/>
        </w:rPr>
      </w:pPr>
      <w:r>
        <w:rPr>
          <w:rFonts w:eastAsia="Times New Roman" w:cs="Arial"/>
        </w:rPr>
        <w:br w:type="page"/>
      </w:r>
    </w:p>
    <w:p w14:paraId="244EC30D" w14:textId="77777777" w:rsidR="0073543D" w:rsidRPr="00B52DBE" w:rsidRDefault="00B06FBC" w:rsidP="00B52DBE">
      <w:pPr>
        <w:pStyle w:val="TITULO3"/>
      </w:pPr>
      <w:bookmarkStart w:id="20" w:name="_Toc36293576"/>
      <w:bookmarkStart w:id="21" w:name="_Toc36468077"/>
      <w:bookmarkStart w:id="22" w:name="_Toc38541832"/>
      <w:r w:rsidRPr="00B52DBE">
        <w:lastRenderedPageBreak/>
        <w:t>FORMATO DE TABLAS DE FICHAS TÉCNICAS</w:t>
      </w:r>
      <w:bookmarkEnd w:id="20"/>
      <w:bookmarkEnd w:id="21"/>
      <w:bookmarkEnd w:id="22"/>
    </w:p>
    <w:p w14:paraId="7C9D97CB" w14:textId="77777777" w:rsidR="00561DB9" w:rsidRPr="00F538EF" w:rsidRDefault="00561DB9" w:rsidP="00561DB9">
      <w:pPr>
        <w:pStyle w:val="Prrafodelista"/>
        <w:ind w:left="0"/>
        <w:rPr>
          <w:rFonts w:ascii="Times New Roman" w:hAnsi="Times New Roman" w:cs="Times New Roman"/>
          <w:b/>
          <w:bCs/>
          <w:lang w:eastAsia="es-ES_tradnl"/>
        </w:rPr>
      </w:pPr>
    </w:p>
    <w:p w14:paraId="44D5514A" w14:textId="77777777" w:rsidR="0073543D" w:rsidRPr="00F538EF" w:rsidRDefault="0073543D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Las tablas de las fichas técnicas contiene</w:t>
      </w:r>
      <w:r w:rsidR="002E6F8C" w:rsidRPr="00F538EF">
        <w:rPr>
          <w:rFonts w:ascii="Times New Roman" w:eastAsia="Times New Roman" w:hAnsi="Times New Roman" w:cs="Times New Roman"/>
          <w:lang w:eastAsia="es-ES_tradnl"/>
        </w:rPr>
        <w:t>n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datos numéricos ordenados en filas y columnas.</w:t>
      </w:r>
    </w:p>
    <w:p w14:paraId="469C582D" w14:textId="77777777" w:rsidR="00736A76" w:rsidRPr="00F538EF" w:rsidRDefault="00736A76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76EF9D72" w14:textId="2A9ECAAA" w:rsidR="0073543D" w:rsidRPr="00F538EF" w:rsidRDefault="0073543D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Todas las tablas van enumeradas y tituladas en la parte superior. La numeración se hace en forma secuencial dentro de cada ficha técnica. El título de la tabl</w:t>
      </w:r>
      <w:r w:rsidR="009F68F1" w:rsidRPr="00F538EF">
        <w:rPr>
          <w:rFonts w:ascii="Times New Roman" w:eastAsia="Times New Roman" w:hAnsi="Times New Roman" w:cs="Times New Roman"/>
          <w:lang w:eastAsia="es-ES_tradnl"/>
        </w:rPr>
        <w:t>a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se escribe en Times New Roman 12. La </w:t>
      </w:r>
      <w:r w:rsidR="009C728A" w:rsidRPr="00F538EF">
        <w:rPr>
          <w:rFonts w:ascii="Times New Roman" w:eastAsia="Times New Roman" w:hAnsi="Times New Roman" w:cs="Times New Roman"/>
          <w:lang w:eastAsia="es-ES_tradnl"/>
        </w:rPr>
        <w:t>frase</w:t>
      </w:r>
      <w:r w:rsidR="003A72D5">
        <w:rPr>
          <w:rFonts w:ascii="Times New Roman" w:eastAsia="Times New Roman" w:hAnsi="Times New Roman" w:cs="Times New Roman"/>
          <w:lang w:eastAsia="es-ES_tradnl"/>
        </w:rPr>
        <w:t>,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C36E07">
        <w:rPr>
          <w:rFonts w:ascii="Times New Roman" w:eastAsia="Times New Roman" w:hAnsi="Times New Roman" w:cs="Times New Roman"/>
          <w:lang w:eastAsia="es-ES_tradnl"/>
        </w:rPr>
        <w:t xml:space="preserve">por ejemplo: </w:t>
      </w:r>
      <w:r w:rsidRPr="00F538EF">
        <w:rPr>
          <w:rFonts w:ascii="Times New Roman" w:eastAsia="Times New Roman" w:hAnsi="Times New Roman" w:cs="Times New Roman"/>
          <w:b/>
          <w:bCs/>
          <w:lang w:eastAsia="es-ES_tradnl"/>
        </w:rPr>
        <w:t>Tabla FTI.1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se escribe con negrita y el resto del texto sin negrita. El texto es centrado en </w:t>
      </w:r>
      <w:r w:rsidR="002E6F8C" w:rsidRPr="00F538EF">
        <w:rPr>
          <w:rFonts w:ascii="Times New Roman" w:eastAsia="Times New Roman" w:hAnsi="Times New Roman" w:cs="Times New Roman"/>
          <w:lang w:eastAsia="es-ES_tradnl"/>
        </w:rPr>
        <w:t>la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parte superior de la tabla y entre el título y la tabla se deja un espacio </w:t>
      </w:r>
      <w:r w:rsidR="00D12693" w:rsidRPr="00F538EF">
        <w:rPr>
          <w:rFonts w:ascii="Times New Roman" w:eastAsia="Times New Roman" w:hAnsi="Times New Roman" w:cs="Times New Roman"/>
          <w:lang w:eastAsia="es-ES_tradnl"/>
        </w:rPr>
        <w:t xml:space="preserve">de interlineado </w:t>
      </w:r>
      <w:r w:rsidRPr="00F538EF">
        <w:rPr>
          <w:rFonts w:ascii="Times New Roman" w:eastAsia="Times New Roman" w:hAnsi="Times New Roman" w:cs="Times New Roman"/>
          <w:lang w:eastAsia="es-ES_tradnl"/>
        </w:rPr>
        <w:t>sencillo.</w:t>
      </w:r>
      <w:r w:rsidR="00756880" w:rsidRPr="00F538EF">
        <w:rPr>
          <w:rFonts w:ascii="Times New Roman" w:eastAsia="Times New Roman" w:hAnsi="Times New Roman" w:cs="Times New Roman"/>
          <w:lang w:eastAsia="es-ES_tradnl"/>
        </w:rPr>
        <w:t xml:space="preserve"> Ver ejemplo en </w:t>
      </w:r>
      <w:r w:rsidR="00221B30">
        <w:rPr>
          <w:rFonts w:ascii="Times New Roman" w:eastAsia="Times New Roman" w:hAnsi="Times New Roman" w:cs="Times New Roman"/>
          <w:lang w:eastAsia="es-ES_tradnl"/>
        </w:rPr>
        <w:t xml:space="preserve">el </w:t>
      </w:r>
      <w:r w:rsidR="00756880" w:rsidRPr="00F538EF">
        <w:rPr>
          <w:rFonts w:ascii="Times New Roman" w:eastAsia="Times New Roman" w:hAnsi="Times New Roman" w:cs="Times New Roman"/>
          <w:lang w:eastAsia="es-ES_tradnl"/>
        </w:rPr>
        <w:t>Anexo VI.</w:t>
      </w:r>
    </w:p>
    <w:p w14:paraId="61781C38" w14:textId="77777777" w:rsidR="00736A76" w:rsidRPr="00F538EF" w:rsidRDefault="00736A76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57DF6948" w14:textId="65F08EF9" w:rsidR="00D12693" w:rsidRPr="00F538EF" w:rsidRDefault="00D12693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Los datos de las tablas deben </w:t>
      </w:r>
      <w:r w:rsidR="00C36E07">
        <w:rPr>
          <w:rFonts w:ascii="Times New Roman" w:eastAsia="Times New Roman" w:hAnsi="Times New Roman" w:cs="Times New Roman"/>
          <w:lang w:eastAsia="es-ES_tradnl"/>
        </w:rPr>
        <w:t>escribirse</w:t>
      </w:r>
      <w:r w:rsidR="00C36E07" w:rsidRPr="00F538E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F538EF">
        <w:rPr>
          <w:rFonts w:ascii="Times New Roman" w:eastAsia="Times New Roman" w:hAnsi="Times New Roman" w:cs="Times New Roman"/>
          <w:lang w:eastAsia="es-ES_tradnl"/>
        </w:rPr>
        <w:t>en Times New Roman 11 ó 10, con espaciado anterior y posterior, en cada fila de 3 puntos e interlineado sencillo.</w:t>
      </w:r>
    </w:p>
    <w:p w14:paraId="30D6E04D" w14:textId="77777777" w:rsidR="002E6F8C" w:rsidRPr="00F538EF" w:rsidRDefault="002E6F8C" w:rsidP="00E81025">
      <w:pPr>
        <w:rPr>
          <w:rFonts w:ascii="Times New Roman" w:eastAsia="Times New Roman" w:hAnsi="Times New Roman" w:cs="Times New Roman"/>
          <w:lang w:eastAsia="es-ES_tradnl"/>
        </w:rPr>
      </w:pPr>
    </w:p>
    <w:p w14:paraId="3E67A817" w14:textId="58A9CAB6" w:rsidR="00D12693" w:rsidRPr="00F538EF" w:rsidRDefault="00D12693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Una tabla no debe ser presentada en partes. En lo posible</w:t>
      </w:r>
      <w:r w:rsidR="001E236B" w:rsidRPr="00F538EF">
        <w:rPr>
          <w:rFonts w:ascii="Times New Roman" w:eastAsia="Times New Roman" w:hAnsi="Times New Roman" w:cs="Times New Roman"/>
          <w:lang w:eastAsia="es-ES_tradnl"/>
        </w:rPr>
        <w:t>,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mientras los datos sean legibles, se debe ajustar el formato para que la tabla aparezca en una sola página.</w:t>
      </w:r>
      <w:r w:rsidR="001E236B" w:rsidRPr="00F538EF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En el caso que no fuera posible ajustar el formato para que una tabla quepa en una sola página, dado que el número de datos es muy grande, se divide la tabla y la parte que vaya en la página siguiente se debe titular con el mismo número y título de la tabla original, pero al final del título se escribe entre paréntesis la palabra continuación seguida de punto suspensivos, así: </w:t>
      </w:r>
      <w:r w:rsidRPr="00F538EF">
        <w:rPr>
          <w:rFonts w:ascii="Times New Roman" w:eastAsia="Times New Roman" w:hAnsi="Times New Roman" w:cs="Times New Roman"/>
          <w:b/>
          <w:bCs/>
          <w:lang w:eastAsia="es-ES_tradnl"/>
        </w:rPr>
        <w:t>(continuación…)</w:t>
      </w:r>
      <w:r w:rsidR="00B8682E" w:rsidRPr="00F538EF">
        <w:rPr>
          <w:rFonts w:ascii="Times New Roman" w:eastAsia="Times New Roman" w:hAnsi="Times New Roman" w:cs="Times New Roman"/>
          <w:b/>
          <w:bCs/>
          <w:lang w:eastAsia="es-ES_tradnl"/>
        </w:rPr>
        <w:t xml:space="preserve">. </w:t>
      </w:r>
      <w:r w:rsidR="00B8682E" w:rsidRPr="00F538EF">
        <w:rPr>
          <w:rFonts w:ascii="Times New Roman" w:eastAsia="Times New Roman" w:hAnsi="Times New Roman" w:cs="Times New Roman"/>
          <w:lang w:eastAsia="es-ES_tradnl"/>
        </w:rPr>
        <w:t>La continuación de tabla debe contener el mismo encabezado de la tabla original.</w:t>
      </w:r>
      <w:r w:rsidR="00756880" w:rsidRPr="00F538EF">
        <w:rPr>
          <w:rFonts w:ascii="Times New Roman" w:eastAsia="Times New Roman" w:hAnsi="Times New Roman" w:cs="Times New Roman"/>
          <w:lang w:eastAsia="es-ES_tradnl"/>
        </w:rPr>
        <w:t xml:space="preserve"> Ver ejemplo en </w:t>
      </w:r>
      <w:r w:rsidR="00221B30">
        <w:rPr>
          <w:rFonts w:ascii="Times New Roman" w:eastAsia="Times New Roman" w:hAnsi="Times New Roman" w:cs="Times New Roman"/>
          <w:lang w:eastAsia="es-ES_tradnl"/>
        </w:rPr>
        <w:t xml:space="preserve">el </w:t>
      </w:r>
      <w:r w:rsidR="00756880" w:rsidRPr="00F538EF">
        <w:rPr>
          <w:rFonts w:ascii="Times New Roman" w:eastAsia="Times New Roman" w:hAnsi="Times New Roman" w:cs="Times New Roman"/>
          <w:lang w:eastAsia="es-ES_tradnl"/>
        </w:rPr>
        <w:t>Anexo VI.</w:t>
      </w:r>
    </w:p>
    <w:p w14:paraId="29A84416" w14:textId="77777777" w:rsidR="00697FE9" w:rsidRPr="00F538EF" w:rsidRDefault="00697FE9" w:rsidP="00E81025">
      <w:pPr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166EF468" w14:textId="77777777" w:rsidR="00221B30" w:rsidRPr="00F538EF" w:rsidRDefault="00221B30" w:rsidP="00221B30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 xml:space="preserve">Las tablas o </w:t>
      </w:r>
      <w:r>
        <w:rPr>
          <w:rFonts w:ascii="Times New Roman" w:eastAsia="Times New Roman" w:hAnsi="Times New Roman" w:cs="Times New Roman"/>
          <w:lang w:eastAsia="es-ES_tradnl"/>
        </w:rPr>
        <w:t>sus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datos pueden proceder de fuentes bibliográficas, en cuyo caso deben señalarse las fuentes en la parte inferior de la tabla, con letra Times New Roman 10: (Apellido del autor, año de publicación, página). De igual forma, si se quiere realizar alguna aclaración de los datos</w:t>
      </w:r>
      <w:r>
        <w:rPr>
          <w:rFonts w:ascii="Times New Roman" w:eastAsia="Times New Roman" w:hAnsi="Times New Roman" w:cs="Times New Roman"/>
          <w:lang w:eastAsia="es-ES_tradnl"/>
        </w:rPr>
        <w:t>,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se </w:t>
      </w:r>
      <w:r>
        <w:rPr>
          <w:rFonts w:ascii="Times New Roman" w:eastAsia="Times New Roman" w:hAnsi="Times New Roman" w:cs="Times New Roman"/>
          <w:lang w:eastAsia="es-ES_tradnl"/>
        </w:rPr>
        <w:t xml:space="preserve">la 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puede </w:t>
      </w:r>
      <w:r>
        <w:rPr>
          <w:rFonts w:ascii="Times New Roman" w:eastAsia="Times New Roman" w:hAnsi="Times New Roman" w:cs="Times New Roman"/>
          <w:lang w:eastAsia="es-ES_tradnl"/>
        </w:rPr>
        <w:t>coloc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ar al pie de la tabla con </w:t>
      </w:r>
      <w:r>
        <w:rPr>
          <w:rFonts w:ascii="Times New Roman" w:eastAsia="Times New Roman" w:hAnsi="Times New Roman" w:cs="Times New Roman"/>
          <w:lang w:eastAsia="es-ES_tradnl"/>
        </w:rPr>
        <w:t xml:space="preserve">el mismo tipo de </w:t>
      </w:r>
      <w:r w:rsidRPr="00F538EF">
        <w:rPr>
          <w:rFonts w:ascii="Times New Roman" w:eastAsia="Times New Roman" w:hAnsi="Times New Roman" w:cs="Times New Roman"/>
          <w:lang w:eastAsia="es-ES_tradnl"/>
        </w:rPr>
        <w:t>letra.</w:t>
      </w:r>
    </w:p>
    <w:p w14:paraId="6D4E95F4" w14:textId="25CCA1DD" w:rsidR="002B579C" w:rsidRDefault="002B579C">
      <w:pPr>
        <w:spacing w:line="240" w:lineRule="auto"/>
        <w:jc w:val="left"/>
        <w:rPr>
          <w:rFonts w:ascii="Times New Roman" w:hAnsi="Times New Roman" w:cs="Times New Roman"/>
          <w:b/>
          <w:bCs/>
          <w:caps/>
          <w:lang w:eastAsia="es-ES_tradnl"/>
        </w:rPr>
      </w:pPr>
      <w:bookmarkStart w:id="23" w:name="_Toc36293577"/>
      <w:bookmarkStart w:id="24" w:name="_Toc36468078"/>
      <w:bookmarkStart w:id="25" w:name="_Toc38541833"/>
    </w:p>
    <w:p w14:paraId="1ACC4943" w14:textId="68821CEA" w:rsidR="0073543D" w:rsidRDefault="00D6010D" w:rsidP="00B06FBC">
      <w:pPr>
        <w:pStyle w:val="TITULO3"/>
      </w:pPr>
      <w:r>
        <w:t xml:space="preserve">Formato de Figuras </w:t>
      </w:r>
      <w:r w:rsidR="006513CF">
        <w:t xml:space="preserve">DE </w:t>
      </w:r>
      <w:r>
        <w:t>Fichas técnicas</w:t>
      </w:r>
      <w:bookmarkEnd w:id="23"/>
      <w:bookmarkEnd w:id="24"/>
      <w:bookmarkEnd w:id="25"/>
    </w:p>
    <w:p w14:paraId="2A234E48" w14:textId="77777777" w:rsidR="00561DB9" w:rsidRDefault="00561DB9" w:rsidP="00561DB9"/>
    <w:p w14:paraId="277EE9D0" w14:textId="77777777" w:rsidR="00D6010D" w:rsidRPr="00F538EF" w:rsidRDefault="00D6010D" w:rsidP="00E81025">
      <w:pPr>
        <w:rPr>
          <w:rFonts w:ascii="Times New Roman" w:eastAsia="Times New Roman" w:hAnsi="Times New Roman" w:cs="Times New Roman"/>
          <w:lang w:eastAsia="es-ES_tradnl"/>
        </w:rPr>
      </w:pPr>
      <w:r w:rsidRPr="00F538EF">
        <w:rPr>
          <w:rFonts w:ascii="Times New Roman" w:eastAsia="Times New Roman" w:hAnsi="Times New Roman" w:cs="Times New Roman"/>
          <w:lang w:eastAsia="es-ES_tradnl"/>
        </w:rPr>
        <w:t>Las figuras corresponden a todo esquema gráfico, diagrama de bloques, diagr</w:t>
      </w:r>
      <w:r w:rsidR="00A01B67" w:rsidRPr="00F538EF">
        <w:rPr>
          <w:rFonts w:ascii="Times New Roman" w:eastAsia="Times New Roman" w:hAnsi="Times New Roman" w:cs="Times New Roman"/>
          <w:lang w:eastAsia="es-ES_tradnl"/>
        </w:rPr>
        <w:t>a</w:t>
      </w:r>
      <w:r w:rsidRPr="00F538EF">
        <w:rPr>
          <w:rFonts w:ascii="Times New Roman" w:eastAsia="Times New Roman" w:hAnsi="Times New Roman" w:cs="Times New Roman"/>
          <w:lang w:eastAsia="es-ES_tradnl"/>
        </w:rPr>
        <w:t>ma de flujo, fotografía o construcción que se realiza con los datos experimentales u otras cantidades, que permiten realizar un análisis cuantitativo de tendencias, establecer porcentajes, máxima contribuciones, etc.</w:t>
      </w:r>
    </w:p>
    <w:p w14:paraId="43C3B4E6" w14:textId="77777777" w:rsidR="00221B30" w:rsidRPr="00F538EF" w:rsidRDefault="00221B30" w:rsidP="00221B30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lastRenderedPageBreak/>
        <w:t>Una figura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con su título debe ocupar aproximadamente la mitad de una hoja A4 para que sea legible. Se sugiere no colocar más de dos </w:t>
      </w:r>
      <w:r>
        <w:rPr>
          <w:rFonts w:ascii="Times New Roman" w:eastAsia="Times New Roman" w:hAnsi="Times New Roman" w:cs="Times New Roman"/>
          <w:lang w:eastAsia="es-ES_tradnl"/>
        </w:rPr>
        <w:t>figuras</w:t>
      </w:r>
      <w:r w:rsidRPr="00F538EF">
        <w:rPr>
          <w:rFonts w:ascii="Times New Roman" w:eastAsia="Times New Roman" w:hAnsi="Times New Roman" w:cs="Times New Roman"/>
          <w:lang w:eastAsia="es-ES_tradnl"/>
        </w:rPr>
        <w:t xml:space="preserve"> por página, para que el tamaño sea uniforme.</w:t>
      </w:r>
    </w:p>
    <w:p w14:paraId="07C0A9C9" w14:textId="77777777" w:rsidR="00D959DC" w:rsidRPr="00F538EF" w:rsidRDefault="00D959DC" w:rsidP="00D959DC">
      <w:pPr>
        <w:rPr>
          <w:rFonts w:ascii="Times New Roman" w:eastAsia="Times New Roman" w:hAnsi="Times New Roman" w:cs="Times New Roman"/>
          <w:lang w:eastAsia="es-ES_tradnl"/>
        </w:rPr>
      </w:pPr>
    </w:p>
    <w:p w14:paraId="053E492F" w14:textId="1FC57C00" w:rsidR="00D959DC" w:rsidRPr="00F538EF" w:rsidRDefault="00D6010D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Las leyendas, los títulos de los ejes y los números se escriben en</w:t>
      </w:r>
      <w:r w:rsidR="002E6F8C" w:rsidRPr="00F538EF">
        <w:rPr>
          <w:rFonts w:ascii="Times New Roman" w:hAnsi="Times New Roman" w:cs="Times New Roman"/>
        </w:rPr>
        <w:t xml:space="preserve"> letra</w:t>
      </w:r>
      <w:r w:rsidRPr="00F538EF">
        <w:rPr>
          <w:rFonts w:ascii="Times New Roman" w:hAnsi="Times New Roman" w:cs="Times New Roman"/>
        </w:rPr>
        <w:t xml:space="preserve"> Arial. </w:t>
      </w:r>
      <w:r w:rsidR="006513CF" w:rsidRPr="00F538EF">
        <w:rPr>
          <w:rFonts w:ascii="Times New Roman" w:hAnsi="Times New Roman" w:cs="Times New Roman"/>
        </w:rPr>
        <w:t>Las leyendas sobre los ejes deben ser claras y contener las unidades correspondientes.</w:t>
      </w:r>
      <w:r w:rsidR="006513C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 xml:space="preserve">En EXCEL los títulos de los ejes </w:t>
      </w:r>
      <w:r w:rsidR="006513CF">
        <w:rPr>
          <w:rFonts w:ascii="Times New Roman" w:hAnsi="Times New Roman" w:cs="Times New Roman"/>
        </w:rPr>
        <w:t>se escriben en</w:t>
      </w:r>
      <w:r w:rsidRPr="00F538EF">
        <w:rPr>
          <w:rFonts w:ascii="Times New Roman" w:hAnsi="Times New Roman" w:cs="Times New Roman"/>
        </w:rPr>
        <w:t xml:space="preserve"> Arial 10 y los números </w:t>
      </w:r>
      <w:r w:rsidR="006513CF">
        <w:rPr>
          <w:rFonts w:ascii="Times New Roman" w:hAnsi="Times New Roman" w:cs="Times New Roman"/>
        </w:rPr>
        <w:t>en</w:t>
      </w:r>
      <w:r w:rsidR="006513CF" w:rsidRPr="00F538E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 xml:space="preserve">Arial 8.  </w:t>
      </w:r>
    </w:p>
    <w:p w14:paraId="418A364A" w14:textId="77777777" w:rsidR="00D959DC" w:rsidRPr="00F538EF" w:rsidRDefault="00D959DC" w:rsidP="00D959DC">
      <w:pPr>
        <w:rPr>
          <w:rFonts w:ascii="Times New Roman" w:hAnsi="Times New Roman" w:cs="Times New Roman"/>
        </w:rPr>
      </w:pPr>
    </w:p>
    <w:p w14:paraId="6E5180C8" w14:textId="0DCD7947" w:rsidR="00D959DC" w:rsidRPr="00F538EF" w:rsidRDefault="00D6010D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El título de la figura se escribe en </w:t>
      </w:r>
      <w:r w:rsidR="002E6F8C" w:rsidRPr="00F538EF">
        <w:rPr>
          <w:rFonts w:ascii="Times New Roman" w:hAnsi="Times New Roman" w:cs="Times New Roman"/>
        </w:rPr>
        <w:t xml:space="preserve">el archivo en </w:t>
      </w:r>
      <w:r w:rsidRPr="00F538EF">
        <w:rPr>
          <w:rFonts w:ascii="Times New Roman" w:hAnsi="Times New Roman" w:cs="Times New Roman"/>
        </w:rPr>
        <w:t xml:space="preserve">WORD en la parte inferior </w:t>
      </w:r>
      <w:r w:rsidR="00400941" w:rsidRPr="00F538EF">
        <w:rPr>
          <w:rFonts w:ascii="Times New Roman" w:hAnsi="Times New Roman" w:cs="Times New Roman"/>
        </w:rPr>
        <w:t>de la figura</w:t>
      </w:r>
      <w:r w:rsidR="002E6F8C" w:rsidRPr="00F538EF">
        <w:rPr>
          <w:rFonts w:ascii="Times New Roman" w:hAnsi="Times New Roman" w:cs="Times New Roman"/>
        </w:rPr>
        <w:t>,</w:t>
      </w:r>
      <w:r w:rsidR="00400941" w:rsidRPr="00F538E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 xml:space="preserve">con letra Times New Roman 12, centrado y separado por un espacio sencillo de la figura </w:t>
      </w:r>
      <w:r w:rsidR="00B8682E" w:rsidRPr="00F538EF">
        <w:rPr>
          <w:rFonts w:ascii="Times New Roman" w:hAnsi="Times New Roman" w:cs="Times New Roman"/>
        </w:rPr>
        <w:t>(Ver ejemplo en Anexo VI)</w:t>
      </w:r>
      <w:r w:rsidR="002E6F8C" w:rsidRPr="00F538EF">
        <w:rPr>
          <w:rFonts w:ascii="Times New Roman" w:hAnsi="Times New Roman" w:cs="Times New Roman"/>
        </w:rPr>
        <w:t>.</w:t>
      </w:r>
      <w:r w:rsidR="006513CF">
        <w:rPr>
          <w:rFonts w:ascii="Times New Roman" w:hAnsi="Times New Roman" w:cs="Times New Roman"/>
        </w:rPr>
        <w:t xml:space="preserve"> </w:t>
      </w:r>
      <w:r w:rsidR="006513CF">
        <w:rPr>
          <w:rFonts w:ascii="Times New Roman" w:hAnsi="Times New Roman" w:cs="Times New Roman"/>
          <w:b/>
          <w:bCs/>
        </w:rPr>
        <w:t>Las figuras</w:t>
      </w:r>
      <w:r w:rsidR="006513CF" w:rsidRPr="00F538EF">
        <w:rPr>
          <w:rFonts w:ascii="Times New Roman" w:hAnsi="Times New Roman" w:cs="Times New Roman"/>
          <w:b/>
          <w:bCs/>
        </w:rPr>
        <w:t xml:space="preserve"> no llevan título </w:t>
      </w:r>
      <w:r w:rsidR="006513CF">
        <w:rPr>
          <w:rFonts w:ascii="Times New Roman" w:hAnsi="Times New Roman" w:cs="Times New Roman"/>
          <w:b/>
          <w:bCs/>
        </w:rPr>
        <w:t>en el interior de la gráfica</w:t>
      </w:r>
      <w:r w:rsidR="006513CF" w:rsidRPr="00F538EF">
        <w:rPr>
          <w:rFonts w:ascii="Times New Roman" w:hAnsi="Times New Roman" w:cs="Times New Roman"/>
        </w:rPr>
        <w:t>.</w:t>
      </w:r>
    </w:p>
    <w:p w14:paraId="47C678EF" w14:textId="77777777" w:rsidR="00D959DC" w:rsidRPr="00F538EF" w:rsidRDefault="00D959DC" w:rsidP="00D959DC">
      <w:pPr>
        <w:rPr>
          <w:rFonts w:ascii="Times New Roman" w:hAnsi="Times New Roman" w:cs="Times New Roman"/>
        </w:rPr>
      </w:pPr>
    </w:p>
    <w:p w14:paraId="241A4177" w14:textId="5D08EF14" w:rsidR="00D959DC" w:rsidRPr="00F538EF" w:rsidRDefault="00D6010D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Todas las figuras </w:t>
      </w:r>
      <w:r w:rsidR="00CB77A0" w:rsidRPr="00F538EF">
        <w:rPr>
          <w:rFonts w:ascii="Times New Roman" w:hAnsi="Times New Roman" w:cs="Times New Roman"/>
        </w:rPr>
        <w:t>van</w:t>
      </w:r>
      <w:r w:rsidRPr="00F538EF">
        <w:rPr>
          <w:rFonts w:ascii="Times New Roman" w:hAnsi="Times New Roman" w:cs="Times New Roman"/>
        </w:rPr>
        <w:t xml:space="preserve"> enumeradas y con una leyenda explicativa clara, que permita </w:t>
      </w:r>
      <w:r w:rsidR="006513CF">
        <w:rPr>
          <w:rFonts w:ascii="Times New Roman" w:hAnsi="Times New Roman" w:cs="Times New Roman"/>
        </w:rPr>
        <w:t>comprender</w:t>
      </w:r>
      <w:r w:rsidR="006513CF" w:rsidRPr="00F538EF">
        <w:rPr>
          <w:rFonts w:ascii="Times New Roman" w:hAnsi="Times New Roman" w:cs="Times New Roman"/>
        </w:rPr>
        <w:t xml:space="preserve"> </w:t>
      </w:r>
      <w:r w:rsidR="006513CF">
        <w:rPr>
          <w:rFonts w:ascii="Times New Roman" w:hAnsi="Times New Roman" w:cs="Times New Roman"/>
        </w:rPr>
        <w:t>su</w:t>
      </w:r>
      <w:r w:rsidR="006513CF" w:rsidRPr="00F538EF">
        <w:rPr>
          <w:rFonts w:ascii="Times New Roman" w:hAnsi="Times New Roman" w:cs="Times New Roman"/>
        </w:rPr>
        <w:t xml:space="preserve"> </w:t>
      </w:r>
      <w:r w:rsidR="00400941" w:rsidRPr="00F538EF">
        <w:rPr>
          <w:rFonts w:ascii="Times New Roman" w:hAnsi="Times New Roman" w:cs="Times New Roman"/>
        </w:rPr>
        <w:t>contenido</w:t>
      </w:r>
      <w:r w:rsidRPr="00F538EF">
        <w:rPr>
          <w:rFonts w:ascii="Times New Roman" w:hAnsi="Times New Roman" w:cs="Times New Roman"/>
        </w:rPr>
        <w:t xml:space="preserve">. La </w:t>
      </w:r>
      <w:r w:rsidR="00C65F03" w:rsidRPr="00F538EF">
        <w:rPr>
          <w:rFonts w:ascii="Times New Roman" w:hAnsi="Times New Roman" w:cs="Times New Roman"/>
        </w:rPr>
        <w:t>numeración</w:t>
      </w:r>
      <w:r w:rsidRPr="00F538EF">
        <w:rPr>
          <w:rFonts w:ascii="Times New Roman" w:hAnsi="Times New Roman" w:cs="Times New Roman"/>
        </w:rPr>
        <w:t xml:space="preserve"> debe ser consecutiva y ajustarse a</w:t>
      </w:r>
      <w:r w:rsidR="00400941" w:rsidRPr="00F538EF">
        <w:rPr>
          <w:rFonts w:ascii="Times New Roman" w:hAnsi="Times New Roman" w:cs="Times New Roman"/>
        </w:rPr>
        <w:t xml:space="preserve"> la ficha técnica que se enc</w:t>
      </w:r>
      <w:r w:rsidRPr="00F538EF">
        <w:rPr>
          <w:rFonts w:ascii="Times New Roman" w:hAnsi="Times New Roman" w:cs="Times New Roman"/>
        </w:rPr>
        <w:t>uentra. Por ejemplo</w:t>
      </w:r>
      <w:r w:rsidR="002E6F8C" w:rsidRPr="00F538EF">
        <w:rPr>
          <w:rFonts w:ascii="Times New Roman" w:hAnsi="Times New Roman" w:cs="Times New Roman"/>
        </w:rPr>
        <w:t>,</w:t>
      </w:r>
      <w:r w:rsidRPr="00F538EF">
        <w:rPr>
          <w:rFonts w:ascii="Times New Roman" w:hAnsi="Times New Roman" w:cs="Times New Roman"/>
        </w:rPr>
        <w:t xml:space="preserve"> </w:t>
      </w:r>
      <w:r w:rsidR="00730A58">
        <w:rPr>
          <w:rFonts w:ascii="Times New Roman" w:hAnsi="Times New Roman" w:cs="Times New Roman"/>
        </w:rPr>
        <w:t xml:space="preserve">para la segunda figura de la ficha técnica II, </w:t>
      </w:r>
      <w:r w:rsidRPr="00F538EF">
        <w:rPr>
          <w:rFonts w:ascii="Times New Roman" w:hAnsi="Times New Roman" w:cs="Times New Roman"/>
        </w:rPr>
        <w:t xml:space="preserve">se </w:t>
      </w:r>
      <w:r w:rsidR="006513CF">
        <w:rPr>
          <w:rFonts w:ascii="Times New Roman" w:hAnsi="Times New Roman" w:cs="Times New Roman"/>
        </w:rPr>
        <w:t>tiene</w:t>
      </w:r>
      <w:r w:rsidRPr="00F538EF">
        <w:rPr>
          <w:rFonts w:ascii="Times New Roman" w:hAnsi="Times New Roman" w:cs="Times New Roman"/>
        </w:rPr>
        <w:t xml:space="preserve">: </w:t>
      </w:r>
      <w:r w:rsidRPr="00F538EF">
        <w:rPr>
          <w:rFonts w:ascii="Times New Roman" w:hAnsi="Times New Roman" w:cs="Times New Roman"/>
          <w:b/>
          <w:bCs/>
        </w:rPr>
        <w:t>Figura</w:t>
      </w:r>
      <w:r w:rsidR="00756880" w:rsidRPr="00F538EF">
        <w:rPr>
          <w:rFonts w:ascii="Times New Roman" w:hAnsi="Times New Roman" w:cs="Times New Roman"/>
          <w:b/>
          <w:bCs/>
        </w:rPr>
        <w:t> </w:t>
      </w:r>
      <w:r w:rsidR="00400941" w:rsidRPr="00F538EF">
        <w:rPr>
          <w:rFonts w:ascii="Times New Roman" w:hAnsi="Times New Roman" w:cs="Times New Roman"/>
          <w:b/>
          <w:bCs/>
        </w:rPr>
        <w:t>FTII.2.</w:t>
      </w:r>
      <w:r w:rsidRPr="00F538EF">
        <w:rPr>
          <w:rFonts w:ascii="Times New Roman" w:hAnsi="Times New Roman" w:cs="Times New Roman"/>
          <w:b/>
          <w:bCs/>
        </w:rPr>
        <w:t xml:space="preserve"> </w:t>
      </w:r>
      <w:r w:rsidR="00320B58">
        <w:rPr>
          <w:rFonts w:ascii="Times New Roman" w:hAnsi="Times New Roman" w:cs="Times New Roman"/>
        </w:rPr>
        <w:t xml:space="preserve"> que </w:t>
      </w:r>
      <w:r w:rsidRPr="00F538EF">
        <w:rPr>
          <w:rFonts w:ascii="Times New Roman" w:hAnsi="Times New Roman" w:cs="Times New Roman"/>
        </w:rPr>
        <w:t xml:space="preserve">se escribe con negrita y el resto del texto sin negrita. </w:t>
      </w:r>
    </w:p>
    <w:p w14:paraId="1E4E4780" w14:textId="77777777" w:rsidR="00D959DC" w:rsidRPr="00F538EF" w:rsidRDefault="00D959DC" w:rsidP="00D959DC">
      <w:pPr>
        <w:rPr>
          <w:rFonts w:ascii="Times New Roman" w:hAnsi="Times New Roman" w:cs="Times New Roman"/>
        </w:rPr>
      </w:pPr>
    </w:p>
    <w:p w14:paraId="3C19C81A" w14:textId="2BE6C061" w:rsidR="00D959DC" w:rsidRPr="00F538EF" w:rsidRDefault="00D6010D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Los datos de un mismo parámetro deben tener el mismo número de cifras decimales</w:t>
      </w:r>
      <w:r w:rsidR="006513CF">
        <w:rPr>
          <w:rFonts w:ascii="Times New Roman" w:hAnsi="Times New Roman" w:cs="Times New Roman"/>
        </w:rPr>
        <w:t>, que</w:t>
      </w:r>
      <w:r w:rsidR="00320B58">
        <w:rPr>
          <w:rFonts w:ascii="Times New Roman" w:hAnsi="Times New Roman" w:cs="Times New Roman"/>
        </w:rPr>
        <w:t xml:space="preserve"> </w:t>
      </w:r>
      <w:r w:rsidR="00072C6A" w:rsidRPr="00F538EF">
        <w:rPr>
          <w:rFonts w:ascii="Times New Roman" w:hAnsi="Times New Roman" w:cs="Times New Roman"/>
        </w:rPr>
        <w:t>deben ser</w:t>
      </w:r>
      <w:r w:rsidRPr="00F538EF">
        <w:rPr>
          <w:rFonts w:ascii="Times New Roman" w:hAnsi="Times New Roman" w:cs="Times New Roman"/>
        </w:rPr>
        <w:t xml:space="preserve"> consistentes con los resultados que se presentan. Se debe evitar una cuadrícula muy pequeña </w:t>
      </w:r>
      <w:r w:rsidR="00072C6A" w:rsidRPr="00F538EF">
        <w:rPr>
          <w:rFonts w:ascii="Times New Roman" w:hAnsi="Times New Roman" w:cs="Times New Roman"/>
        </w:rPr>
        <w:t>con</w:t>
      </w:r>
      <w:r w:rsidRPr="00F538EF">
        <w:rPr>
          <w:rFonts w:ascii="Times New Roman" w:hAnsi="Times New Roman" w:cs="Times New Roman"/>
        </w:rPr>
        <w:t xml:space="preserve"> intervalos muy cercanos. </w:t>
      </w:r>
    </w:p>
    <w:p w14:paraId="441E55AD" w14:textId="77777777" w:rsidR="00D959DC" w:rsidRPr="00F538EF" w:rsidRDefault="00D959DC" w:rsidP="00D959DC">
      <w:pPr>
        <w:rPr>
          <w:rFonts w:ascii="Times New Roman" w:hAnsi="Times New Roman" w:cs="Times New Roman"/>
        </w:rPr>
      </w:pPr>
    </w:p>
    <w:p w14:paraId="5AC9AB95" w14:textId="5C7CB20D" w:rsidR="00565868" w:rsidRPr="00F538EF" w:rsidRDefault="004F19D2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Cuando los valores </w:t>
      </w:r>
      <w:r w:rsidR="00565868" w:rsidRPr="00F538EF">
        <w:rPr>
          <w:rFonts w:ascii="Times New Roman" w:hAnsi="Times New Roman" w:cs="Times New Roman"/>
        </w:rPr>
        <w:t xml:space="preserve">de los datos </w:t>
      </w:r>
      <w:r w:rsidRPr="00F538EF">
        <w:rPr>
          <w:rFonts w:ascii="Times New Roman" w:hAnsi="Times New Roman" w:cs="Times New Roman"/>
        </w:rPr>
        <w:t>sean muy altos o muy bajos</w:t>
      </w:r>
      <w:r w:rsidR="002F1541">
        <w:rPr>
          <w:rFonts w:ascii="Times New Roman" w:hAnsi="Times New Roman" w:cs="Times New Roman"/>
        </w:rPr>
        <w:t>, es decir difíciles de leer o visualizar</w:t>
      </w:r>
      <w:r w:rsidR="00565868" w:rsidRPr="00F538EF">
        <w:rPr>
          <w:rFonts w:ascii="Times New Roman" w:hAnsi="Times New Roman" w:cs="Times New Roman"/>
        </w:rPr>
        <w:t xml:space="preserve">, </w:t>
      </w:r>
      <w:r w:rsidR="00072C6A" w:rsidRPr="00F538EF">
        <w:rPr>
          <w:rFonts w:ascii="Times New Roman" w:hAnsi="Times New Roman" w:cs="Times New Roman"/>
        </w:rPr>
        <w:t>se debe utilizar notación</w:t>
      </w:r>
      <w:r w:rsidRPr="00F538EF">
        <w:rPr>
          <w:rFonts w:ascii="Times New Roman" w:hAnsi="Times New Roman" w:cs="Times New Roman"/>
        </w:rPr>
        <w:t xml:space="preserve"> cient</w:t>
      </w:r>
      <w:r w:rsidR="00072C6A" w:rsidRPr="00F538EF">
        <w:rPr>
          <w:rFonts w:ascii="Times New Roman" w:hAnsi="Times New Roman" w:cs="Times New Roman"/>
        </w:rPr>
        <w:t>í</w:t>
      </w:r>
      <w:r w:rsidRPr="00F538EF">
        <w:rPr>
          <w:rFonts w:ascii="Times New Roman" w:hAnsi="Times New Roman" w:cs="Times New Roman"/>
        </w:rPr>
        <w:t xml:space="preserve">fica, o expresar el nivel exponencial en el </w:t>
      </w:r>
      <w:r w:rsidR="00072C6A" w:rsidRPr="00F538EF">
        <w:rPr>
          <w:rFonts w:ascii="Times New Roman" w:hAnsi="Times New Roman" w:cs="Times New Roman"/>
        </w:rPr>
        <w:t>título</w:t>
      </w:r>
      <w:r w:rsidRPr="00F538EF">
        <w:rPr>
          <w:rFonts w:ascii="Times New Roman" w:hAnsi="Times New Roman" w:cs="Times New Roman"/>
        </w:rPr>
        <w:t xml:space="preserve"> del eje, de manera que aparezcan </w:t>
      </w:r>
      <w:r w:rsidR="00072C6A" w:rsidRPr="00F538EF">
        <w:rPr>
          <w:rFonts w:ascii="Times New Roman" w:hAnsi="Times New Roman" w:cs="Times New Roman"/>
        </w:rPr>
        <w:t>números</w:t>
      </w:r>
      <w:r w:rsidRPr="00F538EF">
        <w:rPr>
          <w:rFonts w:ascii="Times New Roman" w:hAnsi="Times New Roman" w:cs="Times New Roman"/>
        </w:rPr>
        <w:t xml:space="preserve"> enteros sobre la escala.</w:t>
      </w:r>
    </w:p>
    <w:p w14:paraId="05C855E3" w14:textId="7F410183" w:rsidR="004F19D2" w:rsidRDefault="004F19D2" w:rsidP="00D959DC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</w:t>
      </w:r>
    </w:p>
    <w:p w14:paraId="5F970A13" w14:textId="77777777" w:rsidR="004F19D2" w:rsidRDefault="00D23B54" w:rsidP="00B06FBC">
      <w:pPr>
        <w:pStyle w:val="TITULO3"/>
      </w:pPr>
      <w:bookmarkStart w:id="26" w:name="_Toc36293578"/>
      <w:bookmarkStart w:id="27" w:name="_Toc36468079"/>
      <w:bookmarkStart w:id="28" w:name="_Toc38541834"/>
      <w:r>
        <w:t>Formato de Ecuaciones</w:t>
      </w:r>
      <w:r w:rsidR="00F57C9A">
        <w:t xml:space="preserve"> y Reacciones</w:t>
      </w:r>
      <w:r>
        <w:t xml:space="preserve"> </w:t>
      </w:r>
      <w:r w:rsidR="005361C6">
        <w:t xml:space="preserve">de </w:t>
      </w:r>
      <w:r>
        <w:t>Fichas Técnicas</w:t>
      </w:r>
      <w:bookmarkEnd w:id="26"/>
      <w:bookmarkEnd w:id="27"/>
      <w:bookmarkEnd w:id="28"/>
    </w:p>
    <w:p w14:paraId="406A7077" w14:textId="5F96CC4D" w:rsidR="00F57C9A" w:rsidRPr="00F538EF" w:rsidRDefault="005E6F25" w:rsidP="00F57C9A">
      <w:pPr>
        <w:pStyle w:val="NormalWeb"/>
      </w:pPr>
      <w:r w:rsidRPr="00F538EF">
        <w:t>Las ecuaciones se deben presentar con el uso del Microsoft Editor de Ecuaciones</w:t>
      </w:r>
      <w:r>
        <w:t xml:space="preserve"> del WORD</w:t>
      </w:r>
      <w:r w:rsidRPr="00F538EF">
        <w:t xml:space="preserve"> o </w:t>
      </w:r>
      <w:r>
        <w:t>de</w:t>
      </w:r>
      <w:r w:rsidRPr="00F538EF">
        <w:t xml:space="preserve"> otros programas que permitan presentar las ecuaciones de forma clara y </w:t>
      </w:r>
      <w:r>
        <w:t>con</w:t>
      </w:r>
      <w:r w:rsidRPr="00F538EF">
        <w:t xml:space="preserve"> los símbolos apropiados. El tamaño de las ecuaciones debe permitir una buena lectura y debe guardar relación con el tamaño del texto que es Times New Roman 12.</w:t>
      </w:r>
      <w:r w:rsidR="00F57C9A" w:rsidRPr="00F538EF">
        <w:t xml:space="preserve"> </w:t>
      </w:r>
    </w:p>
    <w:p w14:paraId="1F7CA2D0" w14:textId="77777777" w:rsidR="006E4897" w:rsidRDefault="006E4897">
      <w:pPr>
        <w:spacing w:line="240" w:lineRule="auto"/>
        <w:jc w:val="left"/>
        <w:rPr>
          <w:rFonts w:ascii="Times New Roman" w:eastAsia="Times New Roman" w:hAnsi="Times New Roman" w:cs="Times New Roman"/>
          <w:lang w:eastAsia="es-ES_tradnl"/>
        </w:rPr>
      </w:pPr>
      <w:r>
        <w:br w:type="page"/>
      </w:r>
    </w:p>
    <w:p w14:paraId="4E695ED8" w14:textId="55BBC4E0" w:rsidR="00CA51D8" w:rsidRPr="0076563B" w:rsidRDefault="00BE77A0">
      <w:pPr>
        <w:pStyle w:val="NormalWeb"/>
        <w:rPr>
          <w:rFonts w:ascii="Arial" w:hAnsi="Arial" w:cs="Arial"/>
        </w:rPr>
      </w:pPr>
      <w:r>
        <w:lastRenderedPageBreak/>
        <w:t>La numeración de</w:t>
      </w:r>
      <w:r w:rsidRPr="00F538EF">
        <w:t xml:space="preserve"> las ecuaciones </w:t>
      </w:r>
      <w:r>
        <w:t>y</w:t>
      </w:r>
      <w:r w:rsidRPr="00F538EF">
        <w:t xml:space="preserve"> reacciones se justifica</w:t>
      </w:r>
      <w:r>
        <w:t>n</w:t>
      </w:r>
      <w:r w:rsidRPr="00F538EF">
        <w:t xml:space="preserve"> al margen derecho con corchetes</w:t>
      </w:r>
      <w:r>
        <w:t>,</w:t>
      </w:r>
      <w:r w:rsidRPr="00F538EF">
        <w:t xml:space="preserve"> en letra Times New Roman 12, de manera consecutiva</w:t>
      </w:r>
      <w:r>
        <w:t xml:space="preserve"> y</w:t>
      </w:r>
      <w:r w:rsidRPr="00F538EF">
        <w:t xml:space="preserve"> conservan el número de la ficha técnica respectiva</w:t>
      </w:r>
      <w:r>
        <w:t>.</w:t>
      </w:r>
      <w:r w:rsidRPr="00F538EF">
        <w:t xml:space="preserve"> </w:t>
      </w:r>
      <w:r>
        <w:t>P</w:t>
      </w:r>
      <w:r w:rsidRPr="00F538EF">
        <w:t>or ejemplo, para la primera ecuación de la ficha técnica I se tiene: [FTI.1].</w:t>
      </w:r>
    </w:p>
    <w:p w14:paraId="3B686799" w14:textId="77777777" w:rsidR="003B0DA4" w:rsidRDefault="003B0DA4">
      <w:pPr>
        <w:spacing w:line="240" w:lineRule="auto"/>
        <w:jc w:val="left"/>
        <w:rPr>
          <w:rFonts w:ascii="Times New Roman" w:eastAsia="Times New Roman" w:hAnsi="Times New Roman" w:cs="Arial"/>
          <w:b/>
          <w:caps/>
          <w:sz w:val="28"/>
          <w:szCs w:val="28"/>
          <w:lang w:val="es-ES" w:eastAsia="es-ES_tradnl"/>
        </w:rPr>
      </w:pPr>
      <w:bookmarkStart w:id="29" w:name="_Toc36463876"/>
      <w:bookmarkStart w:id="30" w:name="_Toc36468080"/>
      <w:r>
        <w:br w:type="page"/>
      </w:r>
    </w:p>
    <w:p w14:paraId="2F5B3E56" w14:textId="77777777" w:rsidR="00CA51D8" w:rsidRPr="00CA51D8" w:rsidRDefault="00CA51D8" w:rsidP="00CA51D8">
      <w:pPr>
        <w:pStyle w:val="ANEXOS"/>
        <w:rPr>
          <w:sz w:val="32"/>
          <w:szCs w:val="32"/>
        </w:rPr>
      </w:pPr>
      <w:r w:rsidRPr="00CA51D8">
        <w:rPr>
          <w:sz w:val="32"/>
          <w:szCs w:val="32"/>
        </w:rPr>
        <w:lastRenderedPageBreak/>
        <w:t>ANEXOS</w:t>
      </w:r>
      <w:bookmarkEnd w:id="29"/>
      <w:bookmarkEnd w:id="30"/>
    </w:p>
    <w:p w14:paraId="5A733658" w14:textId="77777777" w:rsidR="00845AD8" w:rsidRDefault="00845AD8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10F8A44A" w14:textId="77777777" w:rsidR="00845AD8" w:rsidRPr="006A1A66" w:rsidRDefault="00845AD8" w:rsidP="00341CC9">
      <w:pPr>
        <w:pStyle w:val="INDICES"/>
        <w:rPr>
          <w:rFonts w:ascii="Times New Roman" w:hAnsi="Times New Roman" w:cs="Times New Roman"/>
        </w:rPr>
      </w:pPr>
      <w:bookmarkStart w:id="31" w:name="_Toc38541835"/>
      <w:r w:rsidRPr="006A1A66">
        <w:rPr>
          <w:rFonts w:ascii="Times New Roman" w:hAnsi="Times New Roman" w:cs="Times New Roman"/>
        </w:rPr>
        <w:t>INDICE DE ANEXOS</w:t>
      </w:r>
      <w:bookmarkEnd w:id="31"/>
    </w:p>
    <w:p w14:paraId="2DC367F3" w14:textId="55165B72" w:rsidR="00B832D5" w:rsidRPr="006A1A66" w:rsidRDefault="00B832D5" w:rsidP="00B832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A1A66">
        <w:rPr>
          <w:rFonts w:ascii="Times New Roman" w:hAnsi="Times New Roman" w:cs="Times New Roman"/>
          <w:b/>
          <w:bCs/>
          <w:sz w:val="28"/>
          <w:szCs w:val="28"/>
          <w:lang w:val="es-ES"/>
        </w:rPr>
        <w:t>(</w:t>
      </w:r>
      <w:r w:rsidR="006A1A66" w:rsidRPr="006A1A66">
        <w:rPr>
          <w:rFonts w:ascii="Times New Roman" w:hAnsi="Times New Roman" w:cs="Times New Roman"/>
          <w:b/>
          <w:bCs/>
          <w:sz w:val="28"/>
          <w:szCs w:val="28"/>
          <w:lang w:val="es-ES"/>
        </w:rPr>
        <w:t>Times New Roman</w:t>
      </w:r>
      <w:r w:rsidRPr="006A1A66">
        <w:rPr>
          <w:rFonts w:ascii="Times New Roman" w:hAnsi="Times New Roman" w:cs="Times New Roman"/>
          <w:b/>
          <w:bCs/>
          <w:sz w:val="28"/>
          <w:szCs w:val="28"/>
          <w:lang w:val="es-ES"/>
        </w:rPr>
        <w:t>, negrita 14)</w:t>
      </w:r>
    </w:p>
    <w:p w14:paraId="3C77B08A" w14:textId="77777777" w:rsidR="00876ECA" w:rsidRDefault="00B832D5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r>
        <w:rPr>
          <w:rFonts w:eastAsia="Times New Roman" w:cs="Arial"/>
          <w:lang w:eastAsia="es-ES_tradnl"/>
        </w:rPr>
        <w:tab/>
      </w:r>
      <w:r>
        <w:rPr>
          <w:rFonts w:eastAsia="Times New Roman" w:cs="Arial"/>
          <w:lang w:eastAsia="es-ES_tradnl"/>
        </w:rPr>
        <w:tab/>
        <w:t>PÁGINA</w:t>
      </w:r>
      <w:r w:rsidR="00876ECA">
        <w:rPr>
          <w:rFonts w:eastAsia="Times New Roman" w:cs="Arial"/>
          <w:lang w:eastAsia="es-ES_tradnl"/>
        </w:rPr>
        <w:fldChar w:fldCharType="begin"/>
      </w:r>
      <w:r w:rsidR="00876ECA" w:rsidRPr="00B832D5">
        <w:rPr>
          <w:rFonts w:eastAsia="Times New Roman" w:cs="Arial"/>
          <w:lang w:eastAsia="es-ES_tradnl"/>
        </w:rPr>
        <w:instrText xml:space="preserve"> TOC \h \z \t "ANEXOS;1;TITULO ANEXO;2" </w:instrText>
      </w:r>
      <w:r w:rsidR="00876ECA">
        <w:rPr>
          <w:rFonts w:eastAsia="Times New Roman" w:cs="Arial"/>
          <w:lang w:eastAsia="es-ES_tradnl"/>
        </w:rPr>
        <w:fldChar w:fldCharType="separate"/>
      </w:r>
    </w:p>
    <w:p w14:paraId="56BC811D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77" w:history="1">
        <w:r w:rsidR="00876ECA" w:rsidRPr="003C6BBD">
          <w:rPr>
            <w:rStyle w:val="Hipervnculo"/>
          </w:rPr>
          <w:t>ANEXO I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_Toc36463877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11</w:t>
        </w:r>
        <w:r w:rsidR="00876ECA">
          <w:rPr>
            <w:webHidden/>
          </w:rPr>
          <w:fldChar w:fldCharType="end"/>
        </w:r>
      </w:hyperlink>
    </w:p>
    <w:p w14:paraId="18B20D5B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78" w:history="1">
        <w:r w:rsidR="00646C4F" w:rsidRPr="003C6BBD">
          <w:rPr>
            <w:rStyle w:val="Hipervnculo"/>
            <w:noProof/>
          </w:rPr>
          <w:t>Carátula primera hoja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_Toc36463878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11</w:t>
        </w:r>
        <w:r w:rsidR="00876ECA">
          <w:rPr>
            <w:noProof/>
            <w:webHidden/>
          </w:rPr>
          <w:fldChar w:fldCharType="end"/>
        </w:r>
      </w:hyperlink>
    </w:p>
    <w:p w14:paraId="01B70B0B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79" w:history="1">
        <w:r w:rsidR="00876ECA" w:rsidRPr="003C6BBD">
          <w:rPr>
            <w:rStyle w:val="Hipervnculo"/>
          </w:rPr>
          <w:t>ANEXO II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_Toc36463879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12</w:t>
        </w:r>
        <w:r w:rsidR="00876ECA">
          <w:rPr>
            <w:webHidden/>
          </w:rPr>
          <w:fldChar w:fldCharType="end"/>
        </w:r>
      </w:hyperlink>
    </w:p>
    <w:p w14:paraId="662F5433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80" w:history="1">
        <w:r w:rsidR="00646C4F" w:rsidRPr="003C6BBD">
          <w:rPr>
            <w:rStyle w:val="Hipervnculo"/>
            <w:noProof/>
          </w:rPr>
          <w:t>Derechos de autor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_Toc36463880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12</w:t>
        </w:r>
        <w:r w:rsidR="00876ECA">
          <w:rPr>
            <w:noProof/>
            <w:webHidden/>
          </w:rPr>
          <w:fldChar w:fldCharType="end"/>
        </w:r>
      </w:hyperlink>
    </w:p>
    <w:p w14:paraId="40BE1301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81" w:history="1">
        <w:r w:rsidR="00876ECA" w:rsidRPr="003C6BBD">
          <w:rPr>
            <w:rStyle w:val="Hipervnculo"/>
          </w:rPr>
          <w:t>ANEXO III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_Toc36463881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13</w:t>
        </w:r>
        <w:r w:rsidR="00876ECA">
          <w:rPr>
            <w:webHidden/>
          </w:rPr>
          <w:fldChar w:fldCharType="end"/>
        </w:r>
      </w:hyperlink>
    </w:p>
    <w:p w14:paraId="56EBDC1D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82" w:history="1">
        <w:r w:rsidR="00646C4F" w:rsidRPr="003C6BBD">
          <w:rPr>
            <w:rStyle w:val="Hipervnculo"/>
            <w:noProof/>
          </w:rPr>
          <w:t>Declaración de autoría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_Toc36463882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13</w:t>
        </w:r>
        <w:r w:rsidR="00876ECA">
          <w:rPr>
            <w:noProof/>
            <w:webHidden/>
          </w:rPr>
          <w:fldChar w:fldCharType="end"/>
        </w:r>
      </w:hyperlink>
    </w:p>
    <w:p w14:paraId="31681AB4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83" w:history="1">
        <w:r w:rsidR="00876ECA" w:rsidRPr="003C6BBD">
          <w:rPr>
            <w:rStyle w:val="Hipervnculo"/>
          </w:rPr>
          <w:t>ANEXO IV-a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_Toc36463883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14</w:t>
        </w:r>
        <w:r w:rsidR="00876ECA">
          <w:rPr>
            <w:webHidden/>
          </w:rPr>
          <w:fldChar w:fldCharType="end"/>
        </w:r>
      </w:hyperlink>
    </w:p>
    <w:p w14:paraId="01D540E3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84" w:history="1">
        <w:r w:rsidR="00646C4F" w:rsidRPr="003C6BBD">
          <w:rPr>
            <w:rStyle w:val="Hipervnculo"/>
            <w:noProof/>
          </w:rPr>
          <w:t>Certificación de autoría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_Toc36463884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14</w:t>
        </w:r>
        <w:r w:rsidR="00876ECA">
          <w:rPr>
            <w:noProof/>
            <w:webHidden/>
          </w:rPr>
          <w:fldChar w:fldCharType="end"/>
        </w:r>
      </w:hyperlink>
    </w:p>
    <w:p w14:paraId="6D27019B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85" w:history="1">
        <w:r w:rsidR="00876ECA" w:rsidRPr="003C6BBD">
          <w:rPr>
            <w:rStyle w:val="Hipervnculo"/>
          </w:rPr>
          <w:t>ANEXO IV-b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_Toc36463885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15</w:t>
        </w:r>
        <w:r w:rsidR="00876ECA">
          <w:rPr>
            <w:webHidden/>
          </w:rPr>
          <w:fldChar w:fldCharType="end"/>
        </w:r>
      </w:hyperlink>
    </w:p>
    <w:p w14:paraId="0C75798C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86" w:history="1">
        <w:r w:rsidR="00646C4F" w:rsidRPr="003C6BBD">
          <w:rPr>
            <w:rStyle w:val="Hipervnculo"/>
            <w:noProof/>
          </w:rPr>
          <w:t>Certificación de autoría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_Toc36463886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15</w:t>
        </w:r>
        <w:r w:rsidR="00876ECA">
          <w:rPr>
            <w:noProof/>
            <w:webHidden/>
          </w:rPr>
          <w:fldChar w:fldCharType="end"/>
        </w:r>
      </w:hyperlink>
    </w:p>
    <w:p w14:paraId="11C49900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87" w:history="1">
        <w:r w:rsidR="00876ECA" w:rsidRPr="003C6BBD">
          <w:rPr>
            <w:rStyle w:val="Hipervnculo"/>
          </w:rPr>
          <w:t>ANEXO V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_Toc36463887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16</w:t>
        </w:r>
        <w:r w:rsidR="00876ECA">
          <w:rPr>
            <w:webHidden/>
          </w:rPr>
          <w:fldChar w:fldCharType="end"/>
        </w:r>
      </w:hyperlink>
    </w:p>
    <w:p w14:paraId="3E2E3DC3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88" w:history="1">
        <w:r w:rsidR="00646C4F" w:rsidRPr="003C6BBD">
          <w:rPr>
            <w:rStyle w:val="Hipervnculo"/>
            <w:noProof/>
          </w:rPr>
          <w:t>Auspicio del proyecto o la tesis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_Toc36463888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16</w:t>
        </w:r>
        <w:r w:rsidR="00876ECA">
          <w:rPr>
            <w:noProof/>
            <w:webHidden/>
          </w:rPr>
          <w:fldChar w:fldCharType="end"/>
        </w:r>
      </w:hyperlink>
    </w:p>
    <w:p w14:paraId="0F04347D" w14:textId="77777777" w:rsidR="00876ECA" w:rsidRDefault="00273516" w:rsidP="00646C4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ES_tradnl"/>
        </w:rPr>
      </w:pPr>
      <w:hyperlink w:anchor="_Toc36463889" w:history="1">
        <w:r w:rsidR="00876ECA" w:rsidRPr="003C6BBD">
          <w:rPr>
            <w:rStyle w:val="Hipervnculo"/>
          </w:rPr>
          <w:t>ANEXO VI</w:t>
        </w:r>
        <w:r w:rsidR="00876ECA">
          <w:rPr>
            <w:webHidden/>
          </w:rPr>
          <w:tab/>
        </w:r>
        <w:r w:rsidR="00876ECA">
          <w:rPr>
            <w:webHidden/>
          </w:rPr>
          <w:fldChar w:fldCharType="begin"/>
        </w:r>
        <w:r w:rsidR="00876ECA">
          <w:rPr>
            <w:webHidden/>
          </w:rPr>
          <w:instrText xml:space="preserve"> PAGEREF _Toc36463889 \h </w:instrText>
        </w:r>
        <w:r w:rsidR="00876ECA">
          <w:rPr>
            <w:webHidden/>
          </w:rPr>
        </w:r>
        <w:r w:rsidR="00876ECA">
          <w:rPr>
            <w:webHidden/>
          </w:rPr>
          <w:fldChar w:fldCharType="separate"/>
        </w:r>
        <w:r w:rsidR="00876ECA">
          <w:rPr>
            <w:webHidden/>
          </w:rPr>
          <w:t>17</w:t>
        </w:r>
        <w:r w:rsidR="00876ECA">
          <w:rPr>
            <w:webHidden/>
          </w:rPr>
          <w:fldChar w:fldCharType="end"/>
        </w:r>
      </w:hyperlink>
    </w:p>
    <w:p w14:paraId="2F5E604D" w14:textId="77777777" w:rsidR="00876ECA" w:rsidRDefault="00273516" w:rsidP="00646C4F">
      <w:pPr>
        <w:pStyle w:val="TDC2"/>
        <w:tabs>
          <w:tab w:val="right" w:pos="8771"/>
        </w:tabs>
        <w:rPr>
          <w:rFonts w:asciiTheme="minorHAnsi" w:eastAsiaTheme="minorEastAsia" w:hAnsiTheme="minorHAnsi" w:cstheme="minorBidi"/>
          <w:iCs w:val="0"/>
          <w:noProof/>
          <w:szCs w:val="24"/>
          <w:lang w:eastAsia="es-ES_tradnl"/>
        </w:rPr>
      </w:pPr>
      <w:hyperlink w:anchor="_Toc36463890" w:history="1">
        <w:r w:rsidR="00646C4F" w:rsidRPr="003C6BBD">
          <w:rPr>
            <w:rStyle w:val="Hipervnculo"/>
            <w:noProof/>
          </w:rPr>
          <w:t>Ejemplo de ficha técnica</w:t>
        </w:r>
        <w:r w:rsidR="00876ECA">
          <w:rPr>
            <w:noProof/>
            <w:webHidden/>
          </w:rPr>
          <w:tab/>
        </w:r>
        <w:r w:rsidR="00876ECA">
          <w:rPr>
            <w:noProof/>
            <w:webHidden/>
          </w:rPr>
          <w:fldChar w:fldCharType="begin"/>
        </w:r>
        <w:r w:rsidR="00876ECA">
          <w:rPr>
            <w:noProof/>
            <w:webHidden/>
          </w:rPr>
          <w:instrText xml:space="preserve"> PAGEREF _Toc36463890 \h </w:instrText>
        </w:r>
        <w:r w:rsidR="00876ECA">
          <w:rPr>
            <w:noProof/>
            <w:webHidden/>
          </w:rPr>
        </w:r>
        <w:r w:rsidR="00876ECA">
          <w:rPr>
            <w:noProof/>
            <w:webHidden/>
          </w:rPr>
          <w:fldChar w:fldCharType="separate"/>
        </w:r>
        <w:r w:rsidR="00876ECA">
          <w:rPr>
            <w:noProof/>
            <w:webHidden/>
          </w:rPr>
          <w:t>17</w:t>
        </w:r>
        <w:r w:rsidR="00876ECA">
          <w:rPr>
            <w:noProof/>
            <w:webHidden/>
          </w:rPr>
          <w:fldChar w:fldCharType="end"/>
        </w:r>
      </w:hyperlink>
    </w:p>
    <w:p w14:paraId="52A128FD" w14:textId="77777777" w:rsidR="00845AD8" w:rsidRDefault="00876ECA" w:rsidP="00646C4F">
      <w:pPr>
        <w:spacing w:line="240" w:lineRule="auto"/>
        <w:jc w:val="left"/>
        <w:rPr>
          <w:rFonts w:eastAsia="Times New Roman" w:cs="Arial"/>
          <w:lang w:eastAsia="es-ES_tradnl"/>
        </w:rPr>
      </w:pPr>
      <w:r>
        <w:rPr>
          <w:rFonts w:eastAsia="Times New Roman" w:cs="Arial"/>
          <w:lang w:eastAsia="es-ES_tradnl"/>
        </w:rPr>
        <w:fldChar w:fldCharType="end"/>
      </w:r>
    </w:p>
    <w:p w14:paraId="0BAE4289" w14:textId="77777777" w:rsidR="00845AD8" w:rsidRDefault="00845AD8">
      <w:pPr>
        <w:spacing w:line="240" w:lineRule="auto"/>
        <w:jc w:val="left"/>
        <w:rPr>
          <w:rFonts w:eastAsia="Times New Roman" w:cs="Arial"/>
          <w:lang w:eastAsia="es-ES_tradnl"/>
        </w:rPr>
      </w:pPr>
      <w:r>
        <w:rPr>
          <w:rFonts w:eastAsia="Times New Roman" w:cs="Arial"/>
          <w:lang w:eastAsia="es-ES_tradnl"/>
        </w:rPr>
        <w:br w:type="page"/>
      </w:r>
    </w:p>
    <w:p w14:paraId="373B4654" w14:textId="77777777" w:rsidR="00400941" w:rsidRDefault="00400941" w:rsidP="00CA51D8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7805E612" w14:textId="77777777" w:rsidR="007A2400" w:rsidRDefault="007A2400" w:rsidP="005F1789">
      <w:pPr>
        <w:pStyle w:val="ANEXOS"/>
      </w:pPr>
      <w:bookmarkStart w:id="32" w:name="_Toc36293579"/>
      <w:bookmarkStart w:id="33" w:name="_Toc36463877"/>
      <w:bookmarkStart w:id="34" w:name="_Toc36468081"/>
      <w:r w:rsidRPr="00B06FBC">
        <w:t>ANEXO I</w:t>
      </w:r>
      <w:bookmarkEnd w:id="32"/>
      <w:bookmarkEnd w:id="33"/>
      <w:bookmarkEnd w:id="34"/>
    </w:p>
    <w:p w14:paraId="15582D6A" w14:textId="77777777" w:rsidR="00B06FBC" w:rsidRDefault="00B06FBC" w:rsidP="00EA18C2">
      <w:pPr>
        <w:pStyle w:val="TITULOANEXO"/>
      </w:pPr>
      <w:bookmarkStart w:id="35" w:name="_Toc36293580"/>
      <w:bookmarkStart w:id="36" w:name="_Toc36463878"/>
      <w:r>
        <w:t>CARÁTULA PRIMERA HOJA</w:t>
      </w:r>
      <w:bookmarkEnd w:id="35"/>
      <w:bookmarkEnd w:id="36"/>
    </w:p>
    <w:p w14:paraId="72D2EC22" w14:textId="77777777" w:rsidR="00B06FBC" w:rsidRPr="00B06FBC" w:rsidRDefault="00B06FBC" w:rsidP="00B06FBC">
      <w:pPr>
        <w:rPr>
          <w:lang w:val="es-ES" w:eastAsia="es-ES_tradnl"/>
        </w:rPr>
      </w:pPr>
    </w:p>
    <w:p w14:paraId="20B9D023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48"/>
          <w:szCs w:val="48"/>
          <w:lang w:eastAsia="es-ES_tradnl"/>
        </w:rPr>
        <w:t>ESCUELA POLITÉCNICA NACIONAL</w:t>
      </w:r>
    </w:p>
    <w:p w14:paraId="137284E4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24)</w:t>
      </w:r>
    </w:p>
    <w:p w14:paraId="2B60DED2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3E50D669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3E3E55DB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32"/>
          <w:szCs w:val="32"/>
          <w:lang w:eastAsia="es-ES_tradnl"/>
        </w:rPr>
        <w:t>FACULTAD DE INGENIERÍA QUÍMICA Y AGROINDUSTRIA</w:t>
      </w:r>
    </w:p>
    <w:p w14:paraId="787098FC" w14:textId="77777777" w:rsidR="0052429B" w:rsidRPr="0052429B" w:rsidRDefault="001E5754" w:rsidP="00B06FBC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(Según Corresponda; Arial negrita 16)</w:t>
      </w:r>
    </w:p>
    <w:p w14:paraId="12A9E101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</w:p>
    <w:p w14:paraId="1A2994BE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483C0B66" w14:textId="4CDD2AEA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28"/>
          <w:szCs w:val="28"/>
          <w:lang w:eastAsia="es-ES_tradnl"/>
        </w:rPr>
        <w:t>(TÍTULO DEL PROYECTO DE TITULACIÓN)</w:t>
      </w:r>
    </w:p>
    <w:p w14:paraId="428E21BE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14)</w:t>
      </w:r>
    </w:p>
    <w:p w14:paraId="61B1601F" w14:textId="77777777" w:rsidR="0052429B" w:rsidRPr="0052429B" w:rsidRDefault="0052429B" w:rsidP="00B06FBC">
      <w:pPr>
        <w:shd w:val="clear" w:color="auto" w:fill="FFFFFF"/>
        <w:rPr>
          <w:rFonts w:eastAsia="Times New Roman" w:cs="Arial"/>
          <w:sz w:val="20"/>
          <w:szCs w:val="20"/>
          <w:lang w:eastAsia="es-ES_tradnl"/>
        </w:rPr>
      </w:pPr>
    </w:p>
    <w:p w14:paraId="6CC166E4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52952CAB" w14:textId="5BC42667" w:rsidR="0052429B" w:rsidRPr="00B06FBC" w:rsidRDefault="001E5754" w:rsidP="00B06FBC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PROYECTO PREVIO A LA OBTENCIÓN DEL TÍTULO DE INGENIERO(A) QUÍMICO</w:t>
      </w:r>
      <w:r w:rsidR="00BE77A0">
        <w:rPr>
          <w:rFonts w:eastAsia="Times New Roman" w:cs="Arial"/>
          <w:b/>
          <w:bCs/>
          <w:lang w:eastAsia="es-ES_tradnl"/>
        </w:rPr>
        <w:t>(A)</w:t>
      </w:r>
      <w:r w:rsidRPr="001E5754">
        <w:rPr>
          <w:rFonts w:eastAsia="Times New Roman" w:cs="Arial"/>
          <w:b/>
          <w:bCs/>
          <w:lang w:eastAsia="es-ES_tradnl"/>
        </w:rPr>
        <w:t xml:space="preserve"> O AGROINDUSTRIAL</w:t>
      </w:r>
      <w:r w:rsidRPr="001E5754">
        <w:rPr>
          <w:rFonts w:eastAsia="Times New Roman" w:cs="Arial"/>
          <w:b/>
          <w:bCs/>
          <w:lang w:eastAsia="es-ES_tradnl"/>
        </w:rPr>
        <w:br/>
      </w:r>
      <w:r w:rsidRPr="001E5754">
        <w:rPr>
          <w:rFonts w:eastAsia="Times New Roman" w:cs="Arial"/>
          <w:sz w:val="20"/>
          <w:szCs w:val="20"/>
          <w:lang w:eastAsia="es-ES_tradnl"/>
        </w:rPr>
        <w:t>(Según corresponda, Arial negrita 12)</w:t>
      </w:r>
    </w:p>
    <w:p w14:paraId="3FDF6F11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9B4BBEF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NOMBRE(S) COMPLETO(S) DE (LOS) AUTOR(ES)</w:t>
      </w:r>
    </w:p>
    <w:p w14:paraId="259ABB15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(En orden alfabético, Arial negrita 12)</w:t>
      </w:r>
    </w:p>
    <w:p w14:paraId="3C07E6D3" w14:textId="77777777" w:rsidR="0052429B" w:rsidRPr="0052429B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162F1076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2697303F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DIRECTOR: ING. (NOMBRE DEL DIRECTOR)</w:t>
      </w:r>
    </w:p>
    <w:p w14:paraId="1122AF44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</w:p>
    <w:p w14:paraId="7AAA7707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78A531A3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CO-DIRECTOR: ING. (NOMBRE DEL CO-DIRECTOR)</w:t>
      </w:r>
    </w:p>
    <w:p w14:paraId="746E4235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</w:p>
    <w:p w14:paraId="44EEDF2B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1AF44E76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Quito, mes año</w:t>
      </w:r>
    </w:p>
    <w:p w14:paraId="2972D68A" w14:textId="77777777" w:rsidR="007A2400" w:rsidRPr="00B06FBC" w:rsidRDefault="001E5754" w:rsidP="00B06FBC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</w:p>
    <w:p w14:paraId="359D4586" w14:textId="77777777" w:rsidR="007A2400" w:rsidRPr="00B06FBC" w:rsidRDefault="007A2400" w:rsidP="00B06FBC">
      <w:pPr>
        <w:pStyle w:val="ANEXOS"/>
      </w:pPr>
      <w:bookmarkStart w:id="37" w:name="_Toc36293581"/>
      <w:bookmarkStart w:id="38" w:name="_Toc36463879"/>
      <w:bookmarkStart w:id="39" w:name="_Toc36468082"/>
      <w:r w:rsidRPr="0052429B">
        <w:lastRenderedPageBreak/>
        <w:t>ANEXO II</w:t>
      </w:r>
      <w:bookmarkEnd w:id="37"/>
      <w:bookmarkEnd w:id="38"/>
      <w:bookmarkEnd w:id="39"/>
    </w:p>
    <w:p w14:paraId="6D80F3E7" w14:textId="77777777" w:rsidR="007A2400" w:rsidRPr="0052429B" w:rsidRDefault="007A2400" w:rsidP="00EA18C2">
      <w:pPr>
        <w:pStyle w:val="TITULOANEXO"/>
      </w:pPr>
      <w:r w:rsidRPr="0052429B">
        <w:tab/>
      </w:r>
      <w:bookmarkStart w:id="40" w:name="_Toc36293582"/>
      <w:bookmarkStart w:id="41" w:name="_Toc36463880"/>
      <w:r w:rsidRPr="007A2400">
        <w:t>DERECHOS DE AUTOR</w:t>
      </w:r>
      <w:bookmarkEnd w:id="40"/>
      <w:bookmarkEnd w:id="41"/>
      <w:r w:rsidRPr="0052429B">
        <w:tab/>
      </w:r>
    </w:p>
    <w:p w14:paraId="0719D70A" w14:textId="77777777" w:rsidR="007A2400" w:rsidRPr="0052429B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055B4053" w14:textId="77777777" w:rsidR="007A2400" w:rsidRPr="0052429B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8BF71A4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037770FB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835FCD7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6A318BA9" w14:textId="77777777" w:rsidR="007A2400" w:rsidRPr="007A2400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jc w:val="left"/>
        <w:rPr>
          <w:rFonts w:eastAsia="Times New Roman" w:cs="Arial"/>
          <w:lang w:eastAsia="es-ES_tradnl"/>
        </w:rPr>
      </w:pPr>
    </w:p>
    <w:p w14:paraId="09C7BE25" w14:textId="77777777" w:rsidR="007A2400" w:rsidRPr="00B06FBC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  <w:r w:rsidRPr="007A2400">
        <w:rPr>
          <w:rFonts w:ascii="Times New Roman" w:eastAsia="Times New Roman" w:hAnsi="Times New Roman" w:cs="Times New Roman"/>
          <w:lang w:eastAsia="es-ES_tradnl"/>
        </w:rPr>
        <w:t>© Escuela Politécnica Nacional (año)</w:t>
      </w:r>
    </w:p>
    <w:p w14:paraId="4ED64C8F" w14:textId="77777777" w:rsidR="007A2400" w:rsidRPr="00B06FBC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  <w:r w:rsidRPr="007A2400">
        <w:rPr>
          <w:rFonts w:ascii="Times New Roman" w:eastAsia="Times New Roman" w:hAnsi="Times New Roman" w:cs="Times New Roman"/>
          <w:lang w:eastAsia="es-ES_tradnl"/>
        </w:rPr>
        <w:t>Reservados todos los derechos de reproducción</w:t>
      </w:r>
    </w:p>
    <w:p w14:paraId="0E43EFDB" w14:textId="5F3765A7" w:rsidR="007A2400" w:rsidRPr="007A2400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7A2400">
        <w:rPr>
          <w:rFonts w:ascii="Times New Roman" w:eastAsia="Times New Roman" w:hAnsi="Times New Roman" w:cs="Times New Roman"/>
          <w:lang w:val="en-US" w:eastAsia="es-ES_tradnl"/>
        </w:rPr>
        <w:t>(Times New Roman 12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BE77A0">
        <w:rPr>
          <w:rFonts w:ascii="Times New Roman" w:eastAsia="Times New Roman" w:hAnsi="Times New Roman" w:cs="Times New Roman"/>
          <w:lang w:val="en-US" w:eastAsia="es-ES_tradnl"/>
        </w:rPr>
        <w:t>i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 xml:space="preserve">nterlineado </w:t>
      </w:r>
      <w:r w:rsidR="00BE77A0">
        <w:rPr>
          <w:rFonts w:ascii="Times New Roman" w:eastAsia="Times New Roman" w:hAnsi="Times New Roman" w:cs="Times New Roman"/>
          <w:lang w:val="en-US" w:eastAsia="es-ES_tradnl"/>
        </w:rPr>
        <w:t>s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>encillo</w:t>
      </w:r>
      <w:r w:rsidRPr="007A2400">
        <w:rPr>
          <w:rFonts w:ascii="Times New Roman" w:eastAsia="Times New Roman" w:hAnsi="Times New Roman" w:cs="Times New Roman"/>
          <w:lang w:val="en-US" w:eastAsia="es-ES_tradnl"/>
        </w:rPr>
        <w:t>)</w:t>
      </w:r>
    </w:p>
    <w:p w14:paraId="5F55593B" w14:textId="77777777" w:rsidR="003A4DB6" w:rsidRPr="0052429B" w:rsidRDefault="003A4DB6">
      <w:pPr>
        <w:rPr>
          <w:rFonts w:eastAsia="Times New Roman" w:cs="Arial"/>
          <w:lang w:val="en-US" w:eastAsia="es-ES_tradnl"/>
        </w:rPr>
      </w:pPr>
      <w:r w:rsidRPr="0052429B">
        <w:rPr>
          <w:rFonts w:eastAsia="Times New Roman" w:cs="Arial"/>
          <w:lang w:val="en-US" w:eastAsia="es-ES_tradnl"/>
        </w:rPr>
        <w:br w:type="page"/>
      </w:r>
    </w:p>
    <w:p w14:paraId="684D20DF" w14:textId="77777777" w:rsidR="00B06FBC" w:rsidRPr="00B06FBC" w:rsidRDefault="003A4DB6" w:rsidP="00320A20">
      <w:pPr>
        <w:pStyle w:val="ANEXOS"/>
      </w:pPr>
      <w:bookmarkStart w:id="42" w:name="_Toc36293583"/>
      <w:bookmarkStart w:id="43" w:name="_Toc36463881"/>
      <w:bookmarkStart w:id="44" w:name="_Toc36468083"/>
      <w:r w:rsidRPr="0052429B">
        <w:lastRenderedPageBreak/>
        <w:t>ANEXO III</w:t>
      </w:r>
      <w:bookmarkEnd w:id="42"/>
      <w:bookmarkEnd w:id="43"/>
      <w:bookmarkEnd w:id="44"/>
    </w:p>
    <w:p w14:paraId="71F2EF30" w14:textId="77777777" w:rsidR="003A4DB6" w:rsidRPr="0052429B" w:rsidRDefault="003A4DB6" w:rsidP="00EA18C2">
      <w:pPr>
        <w:pStyle w:val="TITULOANEXO"/>
      </w:pPr>
      <w:bookmarkStart w:id="45" w:name="_Toc36293584"/>
      <w:bookmarkStart w:id="46" w:name="_Toc36463882"/>
      <w:r w:rsidRPr="003A4DB6">
        <w:t>DECLARACIÓN DE AUTORÍA</w:t>
      </w:r>
      <w:bookmarkEnd w:id="45"/>
      <w:bookmarkEnd w:id="46"/>
    </w:p>
    <w:p w14:paraId="0FCEFF06" w14:textId="77777777" w:rsidR="003A4DB6" w:rsidRPr="0052429B" w:rsidRDefault="003A4DB6" w:rsidP="003A4DB6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31A42F4" w14:textId="77777777" w:rsidR="003A4DB6" w:rsidRPr="0052429B" w:rsidRDefault="003A4DB6" w:rsidP="00943948">
      <w:pPr>
        <w:spacing w:before="100" w:beforeAutospacing="1" w:after="100" w:afterAutospacing="1"/>
        <w:jc w:val="left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1873FD6" w14:textId="77777777" w:rsidR="003A4DB6" w:rsidRPr="003A4DB6" w:rsidRDefault="003A4DB6" w:rsidP="003A4DB6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6CA8F398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DECLARACIÓN </w:t>
      </w:r>
    </w:p>
    <w:p w14:paraId="2895FBFE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 negrita 14)</w:t>
      </w:r>
    </w:p>
    <w:p w14:paraId="1CF0F6CC" w14:textId="77777777" w:rsidR="003A4DB6" w:rsidRPr="003A4DB6" w:rsidRDefault="003A4DB6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</w:p>
    <w:p w14:paraId="6338BA70" w14:textId="6B43B266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Yo (</w:t>
      </w:r>
      <w:r w:rsidR="00BE77A0">
        <w:rPr>
          <w:rFonts w:eastAsia="Times New Roman" w:cs="Arial"/>
          <w:lang w:eastAsia="es-ES_tradnl"/>
        </w:rPr>
        <w:t>N</w:t>
      </w:r>
      <w:r w:rsidRPr="003A4DB6">
        <w:rPr>
          <w:rFonts w:eastAsia="Times New Roman" w:cs="Arial"/>
          <w:lang w:eastAsia="es-ES_tradnl"/>
        </w:rPr>
        <w:t>osotros), Nombre 1 (Nombre 2), declaro que el trabajo aquí descrito es de mi (nuestra) autoría; que no ha sido previamente presentado para ningún grado o calificación profesional; y, que he (hemos) consultado las referencias bibliográficas que se incluyen en este documento.</w:t>
      </w:r>
    </w:p>
    <w:p w14:paraId="12553BB9" w14:textId="77777777" w:rsidR="003A4DB6" w:rsidRPr="003A4DB6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6AE0E44C" w14:textId="1F1FE120" w:rsidR="003A4DB6" w:rsidRPr="0052429B" w:rsidRDefault="003A4DB6" w:rsidP="00320A20">
      <w:pPr>
        <w:spacing w:line="240" w:lineRule="auto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La Escuela Politécnica Nacional puede hacer uso de los derechos correspondientes a este trabajo, según lo establecido por la Ley de Propiedad Intelectual, por su Reglamento y por la normativa institucional vigente. </w:t>
      </w:r>
      <w:r w:rsidRPr="003A4DB6">
        <w:rPr>
          <w:rFonts w:eastAsia="Times New Roman" w:cs="Arial"/>
          <w:b/>
          <w:bCs/>
          <w:lang w:eastAsia="es-ES_tradnl"/>
        </w:rPr>
        <w:t>(Arial 12</w:t>
      </w:r>
      <w:r w:rsidRPr="0052429B">
        <w:rPr>
          <w:rFonts w:eastAsia="Times New Roman" w:cs="Arial"/>
          <w:b/>
          <w:bCs/>
          <w:lang w:eastAsia="es-ES_tradnl"/>
        </w:rPr>
        <w:t xml:space="preserve">, </w:t>
      </w:r>
      <w:r w:rsidR="00BE77A0">
        <w:rPr>
          <w:rFonts w:eastAsia="Times New Roman" w:cs="Arial"/>
          <w:b/>
          <w:bCs/>
          <w:lang w:eastAsia="es-ES_tradnl"/>
        </w:rPr>
        <w:t>i</w:t>
      </w:r>
      <w:r w:rsidRPr="0052429B">
        <w:rPr>
          <w:rFonts w:eastAsia="Times New Roman" w:cs="Arial"/>
          <w:b/>
          <w:bCs/>
          <w:lang w:eastAsia="es-ES_tradnl"/>
        </w:rPr>
        <w:t>nterlineado sencillo</w:t>
      </w:r>
      <w:r w:rsidRPr="003A4DB6">
        <w:rPr>
          <w:rFonts w:eastAsia="Times New Roman" w:cs="Arial"/>
          <w:b/>
          <w:bCs/>
          <w:lang w:eastAsia="es-ES_tradnl"/>
        </w:rPr>
        <w:t>)</w:t>
      </w:r>
    </w:p>
    <w:p w14:paraId="50A32B5F" w14:textId="77777777" w:rsidR="003A4DB6" w:rsidRPr="0052429B" w:rsidRDefault="003A4DB6" w:rsidP="00320A20">
      <w:pPr>
        <w:spacing w:line="240" w:lineRule="auto"/>
        <w:rPr>
          <w:rFonts w:eastAsia="Times New Roman" w:cs="Arial"/>
          <w:b/>
          <w:bCs/>
          <w:lang w:eastAsia="es-ES_tradnl"/>
        </w:rPr>
      </w:pPr>
    </w:p>
    <w:p w14:paraId="1EC3CDC8" w14:textId="77777777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58BA2535" w14:textId="77777777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78323AE4" w14:textId="77777777" w:rsidR="003A4DB6" w:rsidRPr="003A4DB6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3A0A3876" w14:textId="77777777" w:rsidR="003A4DB6" w:rsidRPr="003A4DB6" w:rsidRDefault="003A4DB6" w:rsidP="00320A20">
      <w:pPr>
        <w:spacing w:line="240" w:lineRule="auto"/>
        <w:jc w:val="lef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__________________________ </w:t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3A4DB6">
        <w:rPr>
          <w:rFonts w:eastAsia="Times New Roman" w:cs="Arial"/>
          <w:lang w:eastAsia="es-ES_tradnl"/>
        </w:rPr>
        <w:t>__________________________</w:t>
      </w:r>
    </w:p>
    <w:p w14:paraId="3524D59E" w14:textId="77777777" w:rsidR="003A4DB6" w:rsidRPr="003A4DB6" w:rsidRDefault="003A4DB6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Nombre 1 </w:t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3A4DB6">
        <w:rPr>
          <w:rFonts w:eastAsia="Times New Roman" w:cs="Arial"/>
          <w:lang w:eastAsia="es-ES_tradnl"/>
        </w:rPr>
        <w:t>Nombre 2</w:t>
      </w:r>
    </w:p>
    <w:p w14:paraId="6123E490" w14:textId="77777777" w:rsidR="003A4DB6" w:rsidRPr="0052429B" w:rsidRDefault="003A4DB6" w:rsidP="001E5754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3904642B" w14:textId="77777777" w:rsidR="003A4DB6" w:rsidRPr="0052429B" w:rsidRDefault="003A4DB6">
      <w:pPr>
        <w:rPr>
          <w:rFonts w:eastAsia="Times New Roman" w:cs="Arial"/>
          <w:lang w:eastAsia="es-ES_tradnl"/>
        </w:rPr>
      </w:pPr>
      <w:r w:rsidRPr="0052429B">
        <w:rPr>
          <w:rFonts w:eastAsia="Times New Roman" w:cs="Arial"/>
          <w:lang w:eastAsia="es-ES_tradnl"/>
        </w:rPr>
        <w:br w:type="page"/>
      </w:r>
    </w:p>
    <w:p w14:paraId="7883A91F" w14:textId="77777777" w:rsidR="003A4DB6" w:rsidRPr="0052429B" w:rsidRDefault="003A4DB6" w:rsidP="00320A20">
      <w:pPr>
        <w:pStyle w:val="ANEXOS"/>
      </w:pPr>
      <w:bookmarkStart w:id="47" w:name="_Toc36293585"/>
      <w:bookmarkStart w:id="48" w:name="_Toc36463883"/>
      <w:bookmarkStart w:id="49" w:name="_Toc36468084"/>
      <w:r w:rsidRPr="0052429B">
        <w:lastRenderedPageBreak/>
        <w:t>ANEXO IV</w:t>
      </w:r>
      <w:r w:rsidR="00943948" w:rsidRPr="0052429B">
        <w:t>-a</w:t>
      </w:r>
      <w:bookmarkEnd w:id="47"/>
      <w:bookmarkEnd w:id="48"/>
      <w:bookmarkEnd w:id="49"/>
    </w:p>
    <w:p w14:paraId="6DFC12DB" w14:textId="77777777" w:rsidR="003A4DB6" w:rsidRPr="0052429B" w:rsidRDefault="003A4DB6" w:rsidP="00320A20">
      <w:pPr>
        <w:pStyle w:val="ANEXOS"/>
      </w:pPr>
    </w:p>
    <w:p w14:paraId="7A6C3A7D" w14:textId="77777777" w:rsidR="003A4DB6" w:rsidRPr="0052429B" w:rsidRDefault="003A4DB6" w:rsidP="00EA18C2">
      <w:pPr>
        <w:pStyle w:val="TITULOANEXO"/>
      </w:pPr>
      <w:bookmarkStart w:id="50" w:name="_Toc36293586"/>
      <w:bookmarkStart w:id="51" w:name="_Toc36463884"/>
      <w:r w:rsidRPr="003A4DB6">
        <w:t>CERTIFICACIÓN DE AUTORÍA</w:t>
      </w:r>
      <w:bookmarkEnd w:id="50"/>
      <w:bookmarkEnd w:id="51"/>
    </w:p>
    <w:p w14:paraId="250CD302" w14:textId="77777777" w:rsidR="00D435BD" w:rsidRPr="0052429B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807C878" w14:textId="77777777" w:rsidR="00D435BD" w:rsidRPr="0052429B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DA28E24" w14:textId="77777777" w:rsidR="00D435BD" w:rsidRPr="003A4DB6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4033E04E" w14:textId="77777777" w:rsidR="00D435BD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CERTIFICACIÓN </w:t>
      </w:r>
    </w:p>
    <w:p w14:paraId="2130F963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6EDC17C4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0C889B04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6FAF8FA3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3D266058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044ADAD3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46B995BC" w14:textId="77777777" w:rsidR="00D435BD" w:rsidRPr="003A4DB6" w:rsidRDefault="00D435BD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</w:p>
    <w:p w14:paraId="58B23944" w14:textId="250C5C06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Certifico que el presente trabajo fue desarrollado por Nombre 1 (y Nombre 2), bajo mi supervisión. (Arial 12</w:t>
      </w:r>
      <w:r w:rsidR="00D435BD"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="00D435BD"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84BDC17" w14:textId="77777777" w:rsidR="00D435BD" w:rsidRPr="0052429B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214737E6" w14:textId="77777777" w:rsidR="00D435BD" w:rsidRPr="0052429B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4438285A" w14:textId="77777777" w:rsidR="00D435BD" w:rsidRPr="003A4DB6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3970EE92" w14:textId="77777777" w:rsidR="003A4DB6" w:rsidRPr="003A4DB6" w:rsidRDefault="003A4DB6" w:rsidP="0032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_________________________</w:t>
      </w:r>
    </w:p>
    <w:p w14:paraId="3C7D23C4" w14:textId="77777777" w:rsidR="003A4DB6" w:rsidRPr="003A4DB6" w:rsidRDefault="003A4DB6" w:rsidP="00320A20">
      <w:pPr>
        <w:spacing w:line="240" w:lineRule="auto"/>
        <w:jc w:val="righ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27D1F00B" w14:textId="77777777" w:rsidR="003A4DB6" w:rsidRPr="0052429B" w:rsidRDefault="003A4DB6" w:rsidP="00320A20">
      <w:pPr>
        <w:spacing w:line="240" w:lineRule="auto"/>
        <w:jc w:val="right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DIRECTOR DE PROYECTO </w:t>
      </w:r>
    </w:p>
    <w:p w14:paraId="3BF2A7AB" w14:textId="77777777" w:rsidR="003A4DB6" w:rsidRPr="0052429B" w:rsidRDefault="003A4DB6">
      <w:pPr>
        <w:rPr>
          <w:rFonts w:eastAsia="Times New Roman" w:cs="Arial"/>
          <w:b/>
          <w:bCs/>
          <w:lang w:eastAsia="es-ES_tradnl"/>
        </w:rPr>
      </w:pPr>
      <w:r w:rsidRPr="0052429B">
        <w:rPr>
          <w:rFonts w:eastAsia="Times New Roman" w:cs="Arial"/>
          <w:b/>
          <w:bCs/>
          <w:lang w:eastAsia="es-ES_tradnl"/>
        </w:rPr>
        <w:br w:type="page"/>
      </w:r>
    </w:p>
    <w:p w14:paraId="67172482" w14:textId="77777777" w:rsidR="00943948" w:rsidRPr="0052429B" w:rsidRDefault="00943948" w:rsidP="00EA18C2">
      <w:pPr>
        <w:pStyle w:val="ANEXOS"/>
      </w:pPr>
      <w:bookmarkStart w:id="52" w:name="_Toc36293587"/>
      <w:bookmarkStart w:id="53" w:name="_Toc36463885"/>
      <w:bookmarkStart w:id="54" w:name="_Toc36468085"/>
      <w:r w:rsidRPr="0052429B">
        <w:lastRenderedPageBreak/>
        <w:t>ANEXO IV-b</w:t>
      </w:r>
      <w:bookmarkEnd w:id="52"/>
      <w:bookmarkEnd w:id="53"/>
      <w:bookmarkEnd w:id="54"/>
    </w:p>
    <w:p w14:paraId="7DE083D0" w14:textId="77777777" w:rsidR="00943948" w:rsidRPr="0052429B" w:rsidRDefault="00943948" w:rsidP="00EA18C2">
      <w:pPr>
        <w:pStyle w:val="TITULOANEXO"/>
      </w:pPr>
      <w:bookmarkStart w:id="55" w:name="_Toc36293588"/>
      <w:bookmarkStart w:id="56" w:name="_Toc36463886"/>
      <w:r w:rsidRPr="003A4DB6">
        <w:t>CERTIFICACIÓN DE AUTORÍA</w:t>
      </w:r>
      <w:bookmarkEnd w:id="55"/>
      <w:bookmarkEnd w:id="56"/>
    </w:p>
    <w:p w14:paraId="292DB4AE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9794343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C164931" w14:textId="77777777" w:rsidR="00943948" w:rsidRPr="0052429B" w:rsidRDefault="00943948" w:rsidP="00EA18C2">
      <w:pPr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E02AD34" w14:textId="77777777" w:rsidR="00943948" w:rsidRPr="003A4DB6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67BB538B" w14:textId="77777777" w:rsidR="00943948" w:rsidRPr="0052429B" w:rsidRDefault="00943948" w:rsidP="00EA18C2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CERTIFICACIÓN </w:t>
      </w:r>
    </w:p>
    <w:p w14:paraId="1880E96B" w14:textId="77777777" w:rsidR="00943948" w:rsidRPr="0052429B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24877342" w14:textId="77777777" w:rsidR="00943948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7B5D6617" w14:textId="77777777" w:rsidR="00EA18C2" w:rsidRPr="0052429B" w:rsidRDefault="00EA18C2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49228C9F" w14:textId="77777777" w:rsidR="00943948" w:rsidRPr="003A4DB6" w:rsidRDefault="00943948" w:rsidP="00EA18C2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4D798ACD" w14:textId="66330C06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Certifico que el presente trabajo fue desarrollado por Nombre 1 (y Nombre 2), bajo mi supervisión. (Arial 12</w:t>
      </w:r>
      <w:r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ACEA88C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7524E709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23C03EDB" w14:textId="77777777" w:rsidR="00943948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21381155" w14:textId="77777777" w:rsidR="00EA18C2" w:rsidRDefault="00EA18C2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7EFD9F13" w14:textId="77777777" w:rsidR="00EA18C2" w:rsidRPr="0052429B" w:rsidRDefault="00EA18C2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62CC9AC1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5E59CBE2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  <w:sectPr w:rsidR="00943948" w:rsidRPr="0052429B" w:rsidSect="00192607">
          <w:headerReference w:type="even" r:id="rId13"/>
          <w:headerReference w:type="default" r:id="rId14"/>
          <w:pgSz w:w="11900" w:h="16840"/>
          <w:pgMar w:top="1701" w:right="1418" w:bottom="1418" w:left="1701" w:header="709" w:footer="709" w:gutter="0"/>
          <w:cols w:space="708"/>
          <w:titlePg/>
          <w:docGrid w:linePitch="360"/>
        </w:sectPr>
      </w:pPr>
    </w:p>
    <w:p w14:paraId="35EF7AEA" w14:textId="77777777" w:rsidR="00943948" w:rsidRPr="003A4DB6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_________________________</w:t>
      </w:r>
    </w:p>
    <w:p w14:paraId="3F4B265E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410BC94D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DIRECTOR DE PROYECTO </w:t>
      </w:r>
    </w:p>
    <w:p w14:paraId="7C36710D" w14:textId="77777777" w:rsidR="00943948" w:rsidRPr="003A4DB6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 _________________________</w:t>
      </w:r>
    </w:p>
    <w:p w14:paraId="4F9BF702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2D5FE829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CODIRECTOR DE PROYECTO </w:t>
      </w:r>
    </w:p>
    <w:p w14:paraId="535A3DF7" w14:textId="77777777" w:rsidR="00943948" w:rsidRPr="0052429B" w:rsidRDefault="00943948" w:rsidP="00943948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  <w:sectPr w:rsidR="00943948" w:rsidRPr="0052429B" w:rsidSect="0094394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8081B1A" w14:textId="77777777" w:rsidR="00943948" w:rsidRPr="0052429B" w:rsidRDefault="00943948" w:rsidP="00943948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7A047D46" w14:textId="77777777" w:rsidR="00943948" w:rsidRPr="0052429B" w:rsidRDefault="00943948">
      <w:pPr>
        <w:rPr>
          <w:rFonts w:eastAsia="Times New Roman" w:cs="Arial"/>
          <w:lang w:eastAsia="es-ES_tradnl"/>
        </w:rPr>
      </w:pPr>
      <w:r w:rsidRPr="0052429B">
        <w:rPr>
          <w:rFonts w:eastAsia="Times New Roman" w:cs="Arial"/>
          <w:lang w:eastAsia="es-ES_tradnl"/>
        </w:rPr>
        <w:br w:type="page"/>
      </w:r>
    </w:p>
    <w:p w14:paraId="1946D58D" w14:textId="77777777" w:rsidR="00943948" w:rsidRPr="0052429B" w:rsidRDefault="00943948" w:rsidP="00EA18C2">
      <w:pPr>
        <w:pStyle w:val="ANEXOS"/>
        <w:rPr>
          <w:sz w:val="24"/>
          <w:szCs w:val="24"/>
        </w:rPr>
      </w:pPr>
      <w:bookmarkStart w:id="57" w:name="_Toc36293589"/>
      <w:bookmarkStart w:id="58" w:name="_Toc36463887"/>
      <w:bookmarkStart w:id="59" w:name="_Toc36468086"/>
      <w:r w:rsidRPr="0052429B">
        <w:lastRenderedPageBreak/>
        <w:t>ANEXO V</w:t>
      </w:r>
      <w:bookmarkEnd w:id="57"/>
      <w:bookmarkEnd w:id="58"/>
      <w:bookmarkEnd w:id="59"/>
    </w:p>
    <w:p w14:paraId="4D7B4416" w14:textId="77777777" w:rsidR="003A4DB6" w:rsidRPr="0052429B" w:rsidRDefault="003A4DB6" w:rsidP="003C323A">
      <w:pPr>
        <w:pStyle w:val="TITULOANEXO"/>
      </w:pPr>
      <w:bookmarkStart w:id="60" w:name="_Toc36293590"/>
      <w:bookmarkStart w:id="61" w:name="_Toc36463888"/>
      <w:r w:rsidRPr="003A4DB6">
        <w:t>AUSPICIO DEL PROYECTO O LA TESIS</w:t>
      </w:r>
      <w:bookmarkEnd w:id="60"/>
      <w:bookmarkEnd w:id="61"/>
    </w:p>
    <w:p w14:paraId="0CEFCCDF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6693486C" w14:textId="77777777" w:rsidR="00943948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3B4E4707" w14:textId="77777777" w:rsidR="002F69AD" w:rsidRDefault="002F69AD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4507B1AF" w14:textId="77777777" w:rsidR="002F69AD" w:rsidRPr="0052429B" w:rsidRDefault="002F69AD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3384DC1" w14:textId="77777777" w:rsidR="00943948" w:rsidRPr="003A4DB6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320BD462" w14:textId="77777777" w:rsidR="00943948" w:rsidRPr="0052429B" w:rsidRDefault="003A4DB6" w:rsidP="00EA18C2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AUSPICIO </w:t>
      </w:r>
    </w:p>
    <w:p w14:paraId="0ADF8354" w14:textId="77777777" w:rsidR="003A4DB6" w:rsidRPr="0052429B" w:rsidRDefault="003A4DB6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3BBDEB2F" w14:textId="77777777" w:rsidR="00943948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7FF4305A" w14:textId="77777777" w:rsidR="00EA18C2" w:rsidRPr="0052429B" w:rsidRDefault="00EA18C2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55EFFB6F" w14:textId="77777777" w:rsidR="00943948" w:rsidRPr="003A4DB6" w:rsidRDefault="00943948" w:rsidP="00EA18C2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728DAC36" w14:textId="5CCA2E7C" w:rsidR="003A4DB6" w:rsidRPr="003A4DB6" w:rsidRDefault="003A4DB6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La presente investigación contó con el auspicio financiero del proyecto (número y nombre del proyecto), que se ejecuta en el (Departamento en donde se ejecutó el proyecto). (Arial 12</w:t>
      </w:r>
      <w:r w:rsidR="00D435BD"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="00D435BD"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0147A1F" w14:textId="77777777" w:rsidR="00051CB2" w:rsidRDefault="00051CB2">
      <w:pPr>
        <w:spacing w:line="240" w:lineRule="auto"/>
        <w:jc w:val="left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br w:type="page"/>
      </w:r>
    </w:p>
    <w:p w14:paraId="6C9DBD51" w14:textId="77777777" w:rsidR="00051CB2" w:rsidRPr="0052429B" w:rsidRDefault="00051CB2" w:rsidP="00051CB2">
      <w:pPr>
        <w:pStyle w:val="ANEXOS"/>
        <w:rPr>
          <w:sz w:val="24"/>
          <w:szCs w:val="24"/>
        </w:rPr>
      </w:pPr>
      <w:bookmarkStart w:id="62" w:name="_Toc36293591"/>
      <w:bookmarkStart w:id="63" w:name="_Toc36463889"/>
      <w:bookmarkStart w:id="64" w:name="_Toc36468087"/>
      <w:r w:rsidRPr="0052429B">
        <w:lastRenderedPageBreak/>
        <w:t>ANEXO V</w:t>
      </w:r>
      <w:r>
        <w:t>I</w:t>
      </w:r>
      <w:bookmarkEnd w:id="62"/>
      <w:bookmarkEnd w:id="63"/>
      <w:bookmarkEnd w:id="64"/>
    </w:p>
    <w:p w14:paraId="7A74C642" w14:textId="77777777" w:rsidR="004940EA" w:rsidRDefault="00051CB2" w:rsidP="00051CB2">
      <w:pPr>
        <w:pStyle w:val="TITULOANEXO"/>
      </w:pPr>
      <w:bookmarkStart w:id="65" w:name="_Toc36293592"/>
      <w:bookmarkStart w:id="66" w:name="_Toc36463890"/>
      <w:r>
        <w:t>EJEMPLO DE FICHA TÉCNICA</w:t>
      </w:r>
      <w:bookmarkEnd w:id="65"/>
      <w:bookmarkEnd w:id="66"/>
    </w:p>
    <w:p w14:paraId="6CE6B94D" w14:textId="77777777" w:rsidR="00051CB2" w:rsidRDefault="00051CB2" w:rsidP="00051CB2">
      <w:pPr>
        <w:pStyle w:val="TITULOANEXO"/>
      </w:pPr>
    </w:p>
    <w:p w14:paraId="6A5FAB64" w14:textId="77777777" w:rsidR="00051CB2" w:rsidRPr="00191EFF" w:rsidRDefault="00051CB2" w:rsidP="00051CB2">
      <w:pPr>
        <w:pStyle w:val="CAPITULO1"/>
      </w:pPr>
      <w:r w:rsidRPr="00B704AB">
        <w:t xml:space="preserve">FICHA TÉCNICA </w:t>
      </w:r>
      <w:r>
        <w:fldChar w:fldCharType="begin"/>
      </w:r>
      <w:r w:rsidRPr="00BC3749">
        <w:instrText xml:space="preserve"> SEQ FICHA_TÉCNICA \* roman </w:instrText>
      </w:r>
      <w: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733F153C" w14:textId="77777777" w:rsidR="00051CB2" w:rsidRPr="00191EFF" w:rsidRDefault="00051CB2" w:rsidP="00051CB2">
      <w:pPr>
        <w:pStyle w:val="TNORMAL"/>
        <w:spacing w:after="0"/>
      </w:pPr>
    </w:p>
    <w:p w14:paraId="561E8CF1" w14:textId="77777777" w:rsidR="00051CB2" w:rsidRDefault="00051CB2" w:rsidP="00051CB2">
      <w:pPr>
        <w:pStyle w:val="CAPITULO1"/>
        <w:spacing w:line="360" w:lineRule="auto"/>
      </w:pPr>
      <w:r>
        <w:t>EVALUACIÓN DEL EFECTO DE LA PRESIÓN, TEMPERATURA Y TAMAÑO DE PARTÍCULA EN la actividad antioxidante del ACEITE ESENCIAL POR EL MÉTODO DE DPPH</w:t>
      </w:r>
    </w:p>
    <w:p w14:paraId="6D11D3FD" w14:textId="77777777" w:rsidR="00051CB2" w:rsidRDefault="00051CB2" w:rsidP="00051CB2">
      <w:pPr>
        <w:pStyle w:val="TNORMAL"/>
        <w:spacing w:after="0"/>
      </w:pPr>
    </w:p>
    <w:p w14:paraId="5FFE73F7" w14:textId="77777777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  <w:r w:rsidRPr="00F538EF">
        <w:rPr>
          <w:rFonts w:ascii="Times New Roman" w:hAnsi="Times New Roman"/>
          <w:b/>
        </w:rPr>
        <w:t xml:space="preserve">Muestra: </w:t>
      </w:r>
      <w:r w:rsidRPr="00F538EF">
        <w:rPr>
          <w:rFonts w:ascii="Times New Roman" w:hAnsi="Times New Roman"/>
        </w:rPr>
        <w:t>Aceite esencial de ishpingo</w:t>
      </w:r>
    </w:p>
    <w:p w14:paraId="3FB3A9AA" w14:textId="77777777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</w:p>
    <w:p w14:paraId="6A80BDEA" w14:textId="5366391E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  <w:r w:rsidRPr="00F538EF">
        <w:rPr>
          <w:rFonts w:ascii="Times New Roman" w:hAnsi="Times New Roman"/>
          <w:b/>
        </w:rPr>
        <w:t xml:space="preserve">Objetivo: </w:t>
      </w:r>
      <w:r w:rsidRPr="00F538EF">
        <w:rPr>
          <w:rFonts w:ascii="Times New Roman" w:hAnsi="Times New Roman"/>
        </w:rPr>
        <w:t xml:space="preserve">Seleccionar la mejor presión, temperatura y tamaño de partícula </w:t>
      </w:r>
      <w:r w:rsidR="00BE77A0">
        <w:rPr>
          <w:rFonts w:ascii="Times New Roman" w:hAnsi="Times New Roman"/>
        </w:rPr>
        <w:t>que producen</w:t>
      </w:r>
      <w:r w:rsidR="00BE77A0" w:rsidRPr="00F538EF">
        <w:rPr>
          <w:rFonts w:ascii="Times New Roman" w:hAnsi="Times New Roman"/>
        </w:rPr>
        <w:t xml:space="preserve"> </w:t>
      </w:r>
      <w:r w:rsidRPr="00F538EF">
        <w:rPr>
          <w:rFonts w:ascii="Times New Roman" w:hAnsi="Times New Roman"/>
        </w:rPr>
        <w:t xml:space="preserve">la </w:t>
      </w:r>
      <w:r w:rsidR="00BE77A0">
        <w:rPr>
          <w:rFonts w:ascii="Times New Roman" w:hAnsi="Times New Roman"/>
        </w:rPr>
        <w:t xml:space="preserve">mayor </w:t>
      </w:r>
      <w:r w:rsidRPr="00F538EF">
        <w:rPr>
          <w:rFonts w:ascii="Times New Roman" w:hAnsi="Times New Roman"/>
        </w:rPr>
        <w:t>actividad antioxidante del aceite esencial medida por el método de DPPH.</w:t>
      </w:r>
    </w:p>
    <w:p w14:paraId="6802AE12" w14:textId="77777777" w:rsidR="00DE36EC" w:rsidRPr="00F538EF" w:rsidRDefault="00DE36EC" w:rsidP="00051CB2">
      <w:pPr>
        <w:pStyle w:val="TNORMAL"/>
        <w:spacing w:after="0"/>
        <w:rPr>
          <w:rFonts w:ascii="Times New Roman" w:hAnsi="Times New Roman"/>
        </w:rPr>
      </w:pPr>
    </w:p>
    <w:p w14:paraId="49DCD03D" w14:textId="77777777" w:rsidR="00051CB2" w:rsidRPr="00F538EF" w:rsidRDefault="00DE36EC" w:rsidP="00051CB2">
      <w:pPr>
        <w:pStyle w:val="TNORMAL"/>
        <w:spacing w:after="0"/>
        <w:rPr>
          <w:rFonts w:ascii="Times New Roman" w:hAnsi="Times New Roman"/>
          <w:b/>
        </w:rPr>
      </w:pPr>
      <w:r w:rsidRPr="00F538EF">
        <w:rPr>
          <w:rFonts w:ascii="Times New Roman" w:hAnsi="Times New Roman"/>
          <w:b/>
        </w:rPr>
        <w:t>Desarrollo:</w:t>
      </w:r>
    </w:p>
    <w:p w14:paraId="372D9CFC" w14:textId="7D7B2658" w:rsidR="00051CB2" w:rsidRPr="00525333" w:rsidRDefault="00051CB2" w:rsidP="00051CB2">
      <w:pPr>
        <w:pStyle w:val="TNORMAL"/>
        <w:spacing w:after="0"/>
      </w:pPr>
      <w:r w:rsidRPr="00F538EF">
        <w:rPr>
          <w:rFonts w:ascii="Times New Roman" w:hAnsi="Times New Roman"/>
        </w:rPr>
        <w:t>La actividad antioxidante del aceite esencial de ishpingo se evaluó por el método de DPPH como otra variable de respuesta del diseño experimental 2</w:t>
      </w:r>
      <w:r w:rsidRPr="00F538EF">
        <w:rPr>
          <w:rFonts w:ascii="Times New Roman" w:hAnsi="Times New Roman"/>
          <w:vertAlign w:val="superscript"/>
        </w:rPr>
        <w:t>3</w:t>
      </w:r>
      <w:r w:rsidRPr="00F538EF">
        <w:rPr>
          <w:rFonts w:ascii="Times New Roman" w:hAnsi="Times New Roman"/>
        </w:rPr>
        <w:t xml:space="preserve"> con punto al centro, planteado para el rendimiento de extracción. En esta técnica, el resultado se expresó como </w:t>
      </w:r>
      <w:r w:rsidRPr="00F538EF">
        <w:rPr>
          <w:rFonts w:ascii="Times New Roman" w:hAnsi="Times New Roman"/>
          <w:szCs w:val="24"/>
        </w:rPr>
        <w:t>porcentaje de inhibición del</w:t>
      </w:r>
      <w:r w:rsidRPr="00F538EF">
        <w:rPr>
          <w:rFonts w:ascii="Times New Roman" w:hAnsi="Times New Roman"/>
        </w:rPr>
        <w:t xml:space="preserve"> radical libre DPPH. En la Tabla FTIII.1 se muestra</w:t>
      </w:r>
      <w:r w:rsidR="00BE77A0">
        <w:rPr>
          <w:rFonts w:ascii="Times New Roman" w:hAnsi="Times New Roman"/>
        </w:rPr>
        <w:t>n</w:t>
      </w:r>
      <w:r w:rsidRPr="00F538EF">
        <w:rPr>
          <w:rFonts w:ascii="Times New Roman" w:hAnsi="Times New Roman"/>
        </w:rPr>
        <w:t xml:space="preserve"> los resultados obtenidos.</w:t>
      </w:r>
    </w:p>
    <w:p w14:paraId="6BEC4DCE" w14:textId="77777777" w:rsidR="00051CB2" w:rsidRDefault="00051CB2" w:rsidP="00051CB2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6371C501" w14:textId="77777777" w:rsid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lang w:val="es-ES"/>
        </w:rPr>
      </w:pPr>
      <w:r w:rsidRPr="00E069D6">
        <w:rPr>
          <w:rFonts w:ascii="Times New Roman" w:hAnsi="Times New Roman" w:cs="Times New Roman"/>
          <w:b/>
          <w:lang w:val="es-ES"/>
        </w:rPr>
        <w:t xml:space="preserve">Tabla </w:t>
      </w:r>
      <w:r>
        <w:rPr>
          <w:rFonts w:ascii="Times New Roman" w:hAnsi="Times New Roman" w:cs="Times New Roman"/>
          <w:b/>
          <w:lang w:val="es-ES"/>
        </w:rPr>
        <w:t>FTIII</w:t>
      </w:r>
      <w:r w:rsidRPr="00E069D6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b/>
          <w:lang w:val="es-ES"/>
        </w:rPr>
        <w:t xml:space="preserve">1 </w:t>
      </w:r>
      <w:r>
        <w:rPr>
          <w:rFonts w:ascii="Times New Roman" w:hAnsi="Times New Roman" w:cs="Times New Roman"/>
          <w:lang w:val="es-ES"/>
        </w:rPr>
        <w:t>Actividad antioxidante del aceite esencial de ishpingo como porcentaje de inhibición de DPPH</w:t>
      </w:r>
    </w:p>
    <w:p w14:paraId="1E9FAA3B" w14:textId="77777777" w:rsidR="00051CB2" w:rsidRPr="00A41D94" w:rsidRDefault="00A41D94" w:rsidP="00A41D94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294"/>
        <w:gridCol w:w="1324"/>
        <w:gridCol w:w="964"/>
        <w:gridCol w:w="981"/>
        <w:gridCol w:w="1287"/>
        <w:gridCol w:w="1268"/>
      </w:tblGrid>
      <w:tr w:rsidR="00051CB2" w:rsidRPr="00795420" w14:paraId="1A61A345" w14:textId="77777777" w:rsidTr="008F7ED5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E5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N° Ensayo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A2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Absorbancia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56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% Inhibición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(%)</w:t>
            </w:r>
          </w:p>
        </w:tc>
      </w:tr>
      <w:tr w:rsidR="00051CB2" w:rsidRPr="00795420" w14:paraId="39DDC96E" w14:textId="77777777" w:rsidTr="008F7ED5">
        <w:trPr>
          <w:trHeight w:val="61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6CA" w14:textId="77777777" w:rsidR="00051CB2" w:rsidRPr="00795420" w:rsidRDefault="00051CB2" w:rsidP="00051CB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A1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DPPH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65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98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A22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1E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BD6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BD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viación estándar</w:t>
            </w:r>
          </w:p>
        </w:tc>
      </w:tr>
      <w:tr w:rsidR="00051CB2" w:rsidRPr="00795420" w14:paraId="40D606EE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CA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49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37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34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A6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26,902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B5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25,280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02F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26,091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8F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</w:tr>
      <w:tr w:rsidR="00051CB2" w:rsidRPr="00795420" w14:paraId="1E1FFFAE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FD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9E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BE0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684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14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17,338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29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17,897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409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17,617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92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</w:tr>
      <w:tr w:rsidR="00051CB2" w:rsidRPr="00795420" w14:paraId="60CB83CD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D8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00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07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66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F3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22,707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12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20,973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25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21,840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BE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1,226</w:t>
            </w:r>
          </w:p>
        </w:tc>
      </w:tr>
      <w:tr w:rsidR="00051CB2" w:rsidRPr="00795420" w14:paraId="5B31A82C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BD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F5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CF9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312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36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22,260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0E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21,253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64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21,756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38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</w:tr>
      <w:tr w:rsidR="00051CB2" w:rsidRPr="00795420" w14:paraId="1136BC2A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7CC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19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EC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5E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C6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25,056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5D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24,049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EBD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24,553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15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</w:tr>
      <w:tr w:rsidR="00051CB2" w:rsidRPr="00795420" w14:paraId="24B45EB8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70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AC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CB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25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25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1C0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12,975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CE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13,283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76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0,435</w:t>
            </w:r>
          </w:p>
        </w:tc>
      </w:tr>
    </w:tbl>
    <w:p w14:paraId="36A28A97" w14:textId="77777777" w:rsidR="00051CB2" w:rsidRDefault="00051CB2" w:rsidP="00051CB2">
      <w:pPr>
        <w:rPr>
          <w:rFonts w:cs="Arial"/>
        </w:rPr>
      </w:pPr>
    </w:p>
    <w:p w14:paraId="14ABA337" w14:textId="77777777" w:rsid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lang w:val="es-ES"/>
        </w:rPr>
      </w:pPr>
      <w:r w:rsidRPr="00E069D6">
        <w:rPr>
          <w:rFonts w:ascii="Times New Roman" w:hAnsi="Times New Roman" w:cs="Times New Roman"/>
          <w:b/>
          <w:lang w:val="es-ES"/>
        </w:rPr>
        <w:t xml:space="preserve">Tabla </w:t>
      </w:r>
      <w:r>
        <w:rPr>
          <w:rFonts w:ascii="Times New Roman" w:hAnsi="Times New Roman" w:cs="Times New Roman"/>
          <w:b/>
          <w:lang w:val="es-ES"/>
        </w:rPr>
        <w:t>FTIII</w:t>
      </w:r>
      <w:r w:rsidRPr="00E069D6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b/>
          <w:lang w:val="es-ES"/>
        </w:rPr>
        <w:t xml:space="preserve">1 </w:t>
      </w:r>
      <w:r>
        <w:rPr>
          <w:rFonts w:ascii="Times New Roman" w:hAnsi="Times New Roman" w:cs="Times New Roman"/>
          <w:lang w:val="es-ES"/>
        </w:rPr>
        <w:t xml:space="preserve">Actividad antioxidante del aceite esencial de ishpingo como porcentaje de inhibición de DPPH </w:t>
      </w:r>
      <w:r w:rsidRPr="00051CB2">
        <w:rPr>
          <w:rFonts w:ascii="Times New Roman" w:hAnsi="Times New Roman" w:cs="Times New Roman"/>
          <w:b/>
          <w:bCs/>
          <w:lang w:val="es-ES"/>
        </w:rPr>
        <w:t>(continuación…)</w:t>
      </w:r>
    </w:p>
    <w:p w14:paraId="17A13F16" w14:textId="77777777" w:rsidR="00051CB2" w:rsidRP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294"/>
        <w:gridCol w:w="1324"/>
        <w:gridCol w:w="964"/>
        <w:gridCol w:w="981"/>
        <w:gridCol w:w="1287"/>
        <w:gridCol w:w="1268"/>
      </w:tblGrid>
      <w:tr w:rsidR="00051CB2" w:rsidRPr="00795420" w14:paraId="550B7ACE" w14:textId="77777777" w:rsidTr="008F7ED5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B1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N° Ensayo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CB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Absorbancia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B1E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% Inhibición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(%)</w:t>
            </w:r>
          </w:p>
        </w:tc>
      </w:tr>
      <w:tr w:rsidR="00051CB2" w:rsidRPr="00795420" w14:paraId="1B5AEC09" w14:textId="77777777" w:rsidTr="008F7ED5">
        <w:trPr>
          <w:trHeight w:val="61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02E2" w14:textId="77777777" w:rsidR="00051CB2" w:rsidRPr="00795420" w:rsidRDefault="00051CB2" w:rsidP="00876ECA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DF8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DPPH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313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3E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28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4E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33A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056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viación estándar</w:t>
            </w:r>
          </w:p>
        </w:tc>
      </w:tr>
      <w:tr w:rsidR="00051CB2" w:rsidRPr="00795420" w14:paraId="2B30CB51" w14:textId="77777777" w:rsidTr="008F7ED5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D21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8E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22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88A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4C1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16,667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D2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15,380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64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16,023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55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0,909</w:t>
            </w:r>
          </w:p>
        </w:tc>
      </w:tr>
      <w:tr w:rsidR="00051CB2" w:rsidRPr="00795420" w14:paraId="64005623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A963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EF8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5D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5D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D3A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389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13,758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3F6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13,870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25C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0,158</w:t>
            </w:r>
          </w:p>
        </w:tc>
      </w:tr>
      <w:tr w:rsidR="00051CB2" w:rsidRPr="00795420" w14:paraId="21E1D441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A1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12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94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75C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ED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74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17,785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AB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15,660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B6C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</w:tr>
    </w:tbl>
    <w:p w14:paraId="6F98892B" w14:textId="77777777" w:rsidR="00051CB2" w:rsidRDefault="00051CB2" w:rsidP="00051CB2">
      <w:pPr>
        <w:rPr>
          <w:rFonts w:cs="Arial"/>
        </w:rPr>
      </w:pPr>
    </w:p>
    <w:p w14:paraId="49D3225E" w14:textId="77777777" w:rsidR="00051CB2" w:rsidRPr="00F538EF" w:rsidRDefault="00051CB2" w:rsidP="00051CB2">
      <w:pPr>
        <w:rPr>
          <w:rFonts w:ascii="Times New Roman" w:hAnsi="Times New Roman" w:cs="Times New Roman"/>
          <w:b/>
        </w:rPr>
      </w:pPr>
      <w:r w:rsidRPr="00F538EF">
        <w:rPr>
          <w:rFonts w:ascii="Times New Roman" w:hAnsi="Times New Roman" w:cs="Times New Roman"/>
          <w:b/>
        </w:rPr>
        <w:t>Ejemplo de cálculo:</w:t>
      </w:r>
    </w:p>
    <w:p w14:paraId="43DA51C8" w14:textId="77777777" w:rsidR="00051CB2" w:rsidRPr="00F538EF" w:rsidRDefault="00051CB2" w:rsidP="00051CB2">
      <w:pPr>
        <w:pStyle w:val="Prrafodelista"/>
        <w:numPr>
          <w:ilvl w:val="0"/>
          <w:numId w:val="32"/>
        </w:numPr>
        <w:spacing w:after="120"/>
        <w:ind w:right="136"/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La capacidad antioxidante por DPPH del aceite esencial expresada como porcentaje de inhibición se calculó a partir de la Ecuación FTIII.1:</w:t>
      </w:r>
    </w:p>
    <w:p w14:paraId="29803322" w14:textId="77777777" w:rsidR="00051CB2" w:rsidRPr="00A02A94" w:rsidRDefault="00051CB2" w:rsidP="00051CB2">
      <w:pPr>
        <w:pStyle w:val="Prrafodelista"/>
        <w:spacing w:after="120"/>
        <w:ind w:right="136"/>
        <w:rPr>
          <w:rFonts w:cs="Arial"/>
        </w:rPr>
      </w:pPr>
    </w:p>
    <w:p w14:paraId="36367226" w14:textId="77777777" w:rsidR="00051CB2" w:rsidRPr="00630E9D" w:rsidRDefault="00051CB2" w:rsidP="00051CB2">
      <w:pPr>
        <w:rPr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</w:rPr>
            <m:t>%Inh. DPPH=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DPPH</m:t>
                  </m:r>
                </m:sub>
              </m:sSub>
              <m:r>
                <w:rPr>
                  <w:rFonts w:ascii="Cambria Math" w:hAnsi="Cambria Math" w:cs="Arial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DPPH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lang w:val="es-ES"/>
            </w:rPr>
            <m:t xml:space="preserve">×100 %                  </m:t>
          </m:r>
          <m:r>
            <m:rPr>
              <m:sty m:val="p"/>
            </m:rPr>
            <w:rPr>
              <w:rFonts w:ascii="Cambria Math" w:hAnsi="Cambria Math" w:cs="Arial"/>
              <w:lang w:eastAsia="es-EC"/>
            </w:rPr>
            <m:t xml:space="preserve">                                                 [FTIII.</m:t>
          </m:r>
          <m:r>
            <m:rPr>
              <m:sty m:val="p"/>
            </m:rPr>
            <w:rPr>
              <w:rFonts w:ascii="Cambria Math" w:hAnsi="Cambria Math" w:cs="Arial"/>
              <w:sz w:val="22"/>
              <w:lang w:eastAsia="es-EC"/>
            </w:rPr>
            <m:t>1</m:t>
          </m:r>
          <m:r>
            <m:rPr>
              <m:sty m:val="p"/>
            </m:rPr>
            <w:rPr>
              <w:rFonts w:ascii="Cambria Math" w:hAnsi="Cambria Math" w:cs="Arial"/>
              <w:lang w:eastAsia="es-EC"/>
            </w:rPr>
            <m:t>]</m:t>
          </m:r>
        </m:oMath>
      </m:oMathPara>
    </w:p>
    <w:p w14:paraId="61C5EAA1" w14:textId="77777777" w:rsidR="00051CB2" w:rsidRDefault="00051CB2" w:rsidP="00051CB2">
      <w:pPr>
        <w:rPr>
          <w:rFonts w:cs="Arial"/>
        </w:rPr>
      </w:pPr>
    </w:p>
    <w:p w14:paraId="00C6FFA1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Donde:</w:t>
      </w:r>
    </w:p>
    <w:p w14:paraId="6D496E7F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Inh. DPPH: porcentaje de inhibición (%)</w:t>
      </w:r>
    </w:p>
    <w:p w14:paraId="3520E205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DPPH</m:t>
            </m:r>
          </m:sub>
        </m:sSub>
      </m:oMath>
      <w:r w:rsidRPr="00F538EF">
        <w:rPr>
          <w:rFonts w:ascii="Times New Roman" w:eastAsiaTheme="minorEastAsia" w:hAnsi="Times New Roman" w:cs="Times New Roman"/>
          <w:szCs w:val="28"/>
        </w:rPr>
        <w:t>:</w:t>
      </w:r>
      <w:r w:rsidRPr="00F538EF">
        <w:rPr>
          <w:rFonts w:ascii="Times New Roman" w:hAnsi="Times New Roman" w:cs="Times New Roman"/>
        </w:rPr>
        <w:t xml:space="preserve">         absorbancia del DPPH en metanol</w:t>
      </w:r>
    </w:p>
    <w:p w14:paraId="498B9DC7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m</m:t>
            </m:r>
          </m:sub>
        </m:sSub>
      </m:oMath>
      <w:r w:rsidRPr="00F538EF">
        <w:rPr>
          <w:rFonts w:ascii="Times New Roman" w:hAnsi="Times New Roman" w:cs="Times New Roman"/>
        </w:rPr>
        <w:t xml:space="preserve"> :             absorbancia de la muestra</w:t>
      </w:r>
    </w:p>
    <w:p w14:paraId="0C30AB78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Ejemplo de cálculo ensayo 1 repetición 1, Tabla FTIII.1</w:t>
      </w:r>
    </w:p>
    <w:p w14:paraId="422EDBB5" w14:textId="77777777" w:rsidR="00051CB2" w:rsidRPr="00F538EF" w:rsidRDefault="00051CB2" w:rsidP="00051CB2">
      <w:pPr>
        <w:adjustRightInd w:val="0"/>
        <w:rPr>
          <w:rFonts w:ascii="Times New Roman" w:eastAsiaTheme="minorEastAsia" w:hAnsi="Times New Roman" w:cs="Times New Roman"/>
          <w:szCs w:val="28"/>
          <w:lang w:val="es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%Inh. DPPH=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1,788-1,307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1,788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val="es-ES"/>
            </w:rPr>
            <m:t xml:space="preserve">×100 %   </m:t>
          </m:r>
        </m:oMath>
      </m:oMathPara>
    </w:p>
    <w:p w14:paraId="1AAF82AD" w14:textId="77777777" w:rsidR="00051CB2" w:rsidRPr="00F538EF" w:rsidRDefault="00051CB2" w:rsidP="00051CB2">
      <w:pPr>
        <w:adjustRightInd w:val="0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%Inh. DPPH</m:t>
          </m:r>
          <m:r>
            <m:rPr>
              <m:sty m:val="p"/>
            </m:rPr>
            <w:rPr>
              <w:rFonts w:ascii="Cambria Math" w:hAnsi="Cambria Math" w:cs="Times New Roman"/>
            </w:rPr>
            <m:t>=26,902 %</m:t>
          </m:r>
        </m:oMath>
      </m:oMathPara>
    </w:p>
    <w:p w14:paraId="5A34EB1B" w14:textId="77777777" w:rsidR="00051CB2" w:rsidRPr="00F538EF" w:rsidRDefault="00051CB2" w:rsidP="00051CB2">
      <w:pPr>
        <w:pStyle w:val="TNORMAL"/>
        <w:spacing w:after="0"/>
        <w:rPr>
          <w:rFonts w:ascii="Times New Roman" w:eastAsiaTheme="minorEastAsia" w:hAnsi="Times New Roman"/>
          <w:szCs w:val="24"/>
          <w:lang w:val="es-ES"/>
        </w:rPr>
      </w:pPr>
    </w:p>
    <w:p w14:paraId="2BDE81F8" w14:textId="77777777" w:rsidR="005E6F25" w:rsidRPr="00F538EF" w:rsidRDefault="005E6F25" w:rsidP="005E6F25">
      <w:pPr>
        <w:pStyle w:val="TNORMAL"/>
        <w:spacing w:after="0"/>
        <w:rPr>
          <w:rFonts w:ascii="Times New Roman" w:eastAsiaTheme="minorEastAsia" w:hAnsi="Times New Roman"/>
          <w:szCs w:val="24"/>
          <w:lang w:val="es-ES"/>
        </w:rPr>
      </w:pPr>
      <w:r w:rsidRPr="00F538EF">
        <w:rPr>
          <w:rFonts w:ascii="Times New Roman" w:eastAsiaTheme="minorEastAsia" w:hAnsi="Times New Roman"/>
          <w:szCs w:val="24"/>
          <w:lang w:val="es-ES"/>
        </w:rPr>
        <w:t>En la Figura FTIII.1 se muestra el diagrama de Pareto del análisis estadístico para la actividad antioxidante por DPPH en función de la presión y el tamaño de partícula a 70</w:t>
      </w:r>
      <w:r>
        <w:rPr>
          <w:rFonts w:ascii="Times New Roman" w:eastAsiaTheme="minorEastAsia" w:hAnsi="Times New Roman"/>
          <w:szCs w:val="24"/>
          <w:lang w:val="es-ES"/>
        </w:rPr>
        <w:t> </w:t>
      </w:r>
      <w:r w:rsidRPr="00F538EF">
        <w:rPr>
          <w:rFonts w:ascii="Times New Roman" w:eastAsiaTheme="minorEastAsia" w:hAnsi="Times New Roman"/>
          <w:szCs w:val="24"/>
          <w:lang w:val="es-ES"/>
        </w:rPr>
        <w:t>°C.</w:t>
      </w:r>
    </w:p>
    <w:p w14:paraId="2F0CE68D" w14:textId="77777777" w:rsidR="00051CB2" w:rsidRDefault="00051CB2" w:rsidP="00051CB2">
      <w:pPr>
        <w:pStyle w:val="TNORMAL"/>
        <w:spacing w:after="0"/>
        <w:rPr>
          <w:rFonts w:eastAsiaTheme="minorEastAsia"/>
          <w:szCs w:val="24"/>
          <w:lang w:val="es-ES"/>
        </w:rPr>
      </w:pPr>
    </w:p>
    <w:p w14:paraId="1CF584A5" w14:textId="77777777" w:rsidR="00051CB2" w:rsidRDefault="00051CB2" w:rsidP="008F7ED5">
      <w:pPr>
        <w:pStyle w:val="TNORMAL"/>
        <w:spacing w:after="0"/>
        <w:jc w:val="center"/>
        <w:rPr>
          <w:rFonts w:eastAsiaTheme="minorEastAsia"/>
          <w:szCs w:val="24"/>
          <w:lang w:val="es-ES"/>
        </w:rPr>
      </w:pPr>
      <w:r w:rsidRPr="00834F67">
        <w:rPr>
          <w:rFonts w:eastAsiaTheme="minorEastAsia"/>
          <w:noProof/>
          <w:szCs w:val="24"/>
          <w:lang w:eastAsia="es-EC"/>
        </w:rPr>
        <w:lastRenderedPageBreak/>
        <w:drawing>
          <wp:inline distT="0" distB="0" distL="0" distR="0" wp14:anchorId="186B5DD9" wp14:editId="69FBFF78">
            <wp:extent cx="5799154" cy="2611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18902" r="12860" b="10363"/>
                    <a:stretch/>
                  </pic:blipFill>
                  <pic:spPr bwMode="auto">
                    <a:xfrm>
                      <a:off x="0" y="0"/>
                      <a:ext cx="5848144" cy="26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E641E" w14:textId="77777777" w:rsidR="00051CB2" w:rsidRPr="00051CB2" w:rsidRDefault="00051CB2" w:rsidP="008F7ED5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p w14:paraId="018392E4" w14:textId="77777777" w:rsidR="00051CB2" w:rsidRDefault="00051CB2" w:rsidP="008F7ED5">
      <w:pPr>
        <w:spacing w:line="240" w:lineRule="auto"/>
        <w:jc w:val="center"/>
        <w:rPr>
          <w:rFonts w:ascii="Times New Roman" w:hAnsi="Times New Roman" w:cs="Times New Roman"/>
          <w:szCs w:val="16"/>
          <w:lang w:val="es-CO" w:eastAsia="es-EC"/>
        </w:rPr>
      </w:pPr>
      <w:r w:rsidRPr="000B2B14">
        <w:rPr>
          <w:rFonts w:ascii="Times New Roman" w:hAnsi="Times New Roman" w:cs="Times New Roman"/>
          <w:b/>
          <w:szCs w:val="16"/>
          <w:lang w:val="es-CO" w:eastAsia="es-EC"/>
        </w:rPr>
        <w:t>Figura</w:t>
      </w:r>
      <w:r>
        <w:rPr>
          <w:rFonts w:ascii="Times New Roman" w:hAnsi="Times New Roman" w:cs="Times New Roman"/>
          <w:b/>
          <w:szCs w:val="16"/>
          <w:lang w:val="es-CO" w:eastAsia="es-EC"/>
        </w:rPr>
        <w:t xml:space="preserve"> FTIII.</w:t>
      </w:r>
      <w:r w:rsidR="008F7ED5">
        <w:rPr>
          <w:rFonts w:ascii="Times New Roman" w:hAnsi="Times New Roman" w:cs="Times New Roman"/>
          <w:b/>
          <w:szCs w:val="16"/>
          <w:lang w:val="es-CO" w:eastAsia="es-EC"/>
        </w:rPr>
        <w:t>1</w:t>
      </w:r>
      <w:r>
        <w:rPr>
          <w:rFonts w:ascii="Times New Roman" w:hAnsi="Times New Roman" w:cs="Times New Roman"/>
          <w:b/>
          <w:szCs w:val="16"/>
          <w:lang w:val="es-CO" w:eastAsia="es-EC"/>
        </w:rPr>
        <w:t xml:space="preserve"> </w:t>
      </w:r>
      <w:r>
        <w:rPr>
          <w:rFonts w:ascii="Times New Roman" w:hAnsi="Times New Roman" w:cs="Times New Roman"/>
          <w:szCs w:val="16"/>
          <w:lang w:val="es-CO" w:eastAsia="es-EC"/>
        </w:rPr>
        <w:t>Diagrama de Pareto estandarizado para la actividad antioxidante por DPPH</w:t>
      </w:r>
    </w:p>
    <w:p w14:paraId="2FA6ECF3" w14:textId="7599100A" w:rsidR="00051CB2" w:rsidRDefault="00051CB2" w:rsidP="00D435BD">
      <w:pPr>
        <w:rPr>
          <w:rFonts w:eastAsia="Times New Roman" w:cs="Arial"/>
          <w:b/>
          <w:bCs/>
          <w:lang w:val="es-CO" w:eastAsia="es-ES_tradnl"/>
        </w:rPr>
      </w:pPr>
    </w:p>
    <w:p w14:paraId="0C09547C" w14:textId="6387366F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55401E0F" w14:textId="2E7468DB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42E75653" w14:textId="4529204C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55C8CD30" w14:textId="48E70CDD" w:rsidR="00D02201" w:rsidRDefault="00D02201">
      <w:pPr>
        <w:spacing w:line="240" w:lineRule="auto"/>
        <w:jc w:val="left"/>
        <w:rPr>
          <w:rFonts w:eastAsia="Times New Roman" w:cs="Arial"/>
          <w:b/>
          <w:bCs/>
          <w:lang w:val="es-CO" w:eastAsia="es-ES_tradnl"/>
        </w:rPr>
      </w:pPr>
      <w:r>
        <w:rPr>
          <w:rFonts w:eastAsia="Times New Roman" w:cs="Arial"/>
          <w:b/>
          <w:bCs/>
          <w:lang w:val="es-CO" w:eastAsia="es-ES_tradnl"/>
        </w:rPr>
        <w:br w:type="page"/>
      </w:r>
    </w:p>
    <w:p w14:paraId="26141EFE" w14:textId="77777777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64"/>
      </w:tblGrid>
      <w:tr w:rsidR="002B579C" w:rsidRPr="00EA0E2B" w14:paraId="718FBD44" w14:textId="77777777" w:rsidTr="006E4897">
        <w:trPr>
          <w:trHeight w:val="454"/>
        </w:trPr>
        <w:tc>
          <w:tcPr>
            <w:tcW w:w="2547" w:type="dxa"/>
            <w:vAlign w:val="center"/>
          </w:tcPr>
          <w:p w14:paraId="052CE5B5" w14:textId="13AA0739" w:rsidR="002B579C" w:rsidRPr="006E4897" w:rsidRDefault="00EA0E2B" w:rsidP="00D435BD">
            <w:pPr>
              <w:rPr>
                <w:rFonts w:eastAsia="Times New Roman" w:cs="Arial"/>
                <w:b/>
                <w:bCs/>
                <w:sz w:val="22"/>
                <w:szCs w:val="22"/>
                <w:lang w:val="es-CO" w:eastAsia="es-ES_tradnl"/>
              </w:rPr>
            </w:pPr>
            <w:r w:rsidRPr="006E4897">
              <w:rPr>
                <w:rFonts w:eastAsia="Times New Roman" w:cs="Arial"/>
                <w:b/>
                <w:bCs/>
                <w:sz w:val="22"/>
                <w:szCs w:val="22"/>
                <w:lang w:val="es-CO" w:eastAsia="es-ES_tradnl"/>
              </w:rPr>
              <w:t xml:space="preserve">Manual elaborado por: </w:t>
            </w:r>
          </w:p>
        </w:tc>
        <w:tc>
          <w:tcPr>
            <w:tcW w:w="2977" w:type="dxa"/>
            <w:vAlign w:val="center"/>
          </w:tcPr>
          <w:p w14:paraId="26751551" w14:textId="6701C402" w:rsidR="002B579C" w:rsidRPr="006E4897" w:rsidRDefault="002B579C" w:rsidP="00D435BD">
            <w:pP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Dra. María Cristina Riofrío</w:t>
            </w:r>
          </w:p>
        </w:tc>
        <w:tc>
          <w:tcPr>
            <w:tcW w:w="2964" w:type="dxa"/>
            <w:vAlign w:val="center"/>
          </w:tcPr>
          <w:p w14:paraId="74BF7F9E" w14:textId="7CE3C894" w:rsidR="002B579C" w:rsidRPr="006E4897" w:rsidRDefault="002B579C" w:rsidP="006E4897">
            <w:pPr>
              <w:jc w:val="center"/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 xml:space="preserve">13 de mayo de 2020 </w:t>
            </w:r>
          </w:p>
        </w:tc>
      </w:tr>
      <w:tr w:rsidR="00203B78" w:rsidRPr="00EA0E2B" w14:paraId="47653F51" w14:textId="77777777" w:rsidTr="006E4897">
        <w:trPr>
          <w:trHeight w:val="454"/>
        </w:trPr>
        <w:tc>
          <w:tcPr>
            <w:tcW w:w="2547" w:type="dxa"/>
            <w:vAlign w:val="center"/>
          </w:tcPr>
          <w:p w14:paraId="325CD70F" w14:textId="4992E2C8" w:rsidR="00203B78" w:rsidRPr="006E4897" w:rsidRDefault="00203B78" w:rsidP="00203B78">
            <w:pP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Revisado por</w:t>
            </w:r>
          </w:p>
        </w:tc>
        <w:tc>
          <w:tcPr>
            <w:tcW w:w="2977" w:type="dxa"/>
          </w:tcPr>
          <w:p w14:paraId="0B903CE4" w14:textId="77777777" w:rsidR="00203B78" w:rsidRDefault="00203B78" w:rsidP="00203B78">
            <w:pPr>
              <w:rPr>
                <w:rFonts w:eastAsia="Times New Roman" w:cs="Arial"/>
                <w:bCs/>
                <w:lang w:val="es-CO" w:eastAsia="es-ES_tradnl"/>
              </w:rPr>
            </w:pPr>
            <w:r w:rsidRPr="002B579C">
              <w:rPr>
                <w:rFonts w:eastAsia="Times New Roman" w:cs="Arial"/>
                <w:bCs/>
                <w:lang w:val="es-CO" w:eastAsia="es-ES_tradnl"/>
              </w:rPr>
              <w:t>Ing. Omar Bonilla</w:t>
            </w:r>
          </w:p>
          <w:p w14:paraId="377CB0E6" w14:textId="77777777" w:rsidR="00203B78" w:rsidRDefault="00203B78" w:rsidP="00203B78">
            <w:pPr>
              <w:rPr>
                <w:rFonts w:eastAsia="Times New Roman" w:cs="Arial"/>
                <w:bCs/>
                <w:lang w:val="es-CO" w:eastAsia="es-ES_tradnl"/>
              </w:rPr>
            </w:pPr>
            <w:r>
              <w:rPr>
                <w:rFonts w:eastAsia="Times New Roman" w:cs="Arial"/>
                <w:bCs/>
                <w:lang w:val="es-CO" w:eastAsia="es-ES_tradnl"/>
              </w:rPr>
              <w:t>Ing. Neyda Espín</w:t>
            </w:r>
          </w:p>
          <w:p w14:paraId="2EB32FF2" w14:textId="2312E6CE" w:rsidR="00203B78" w:rsidRPr="006E4897" w:rsidRDefault="00203B78" w:rsidP="00203B78">
            <w:pP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>
              <w:rPr>
                <w:rFonts w:eastAsia="Times New Roman" w:cs="Arial"/>
                <w:bCs/>
                <w:lang w:val="es-CO" w:eastAsia="es-ES_tradnl"/>
              </w:rPr>
              <w:t>Dr. Patricio Castillo</w:t>
            </w:r>
          </w:p>
        </w:tc>
        <w:tc>
          <w:tcPr>
            <w:tcW w:w="2964" w:type="dxa"/>
            <w:vAlign w:val="center"/>
          </w:tcPr>
          <w:p w14:paraId="2B43140F" w14:textId="272D1FA4" w:rsidR="00203B78" w:rsidRPr="006E4897" w:rsidRDefault="00203B78" w:rsidP="006E4897">
            <w:pPr>
              <w:jc w:val="center"/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>
              <w:rPr>
                <w:rFonts w:eastAsia="Times New Roman" w:cs="Arial"/>
                <w:bCs/>
                <w:lang w:val="es-CO" w:eastAsia="es-ES_tradnl"/>
              </w:rPr>
              <w:t>1</w:t>
            </w:r>
            <w:r w:rsidR="00BF5A66">
              <w:rPr>
                <w:rFonts w:eastAsia="Times New Roman" w:cs="Arial"/>
                <w:bCs/>
                <w:lang w:val="es-CO" w:eastAsia="es-ES_tradnl"/>
              </w:rPr>
              <w:t>9</w:t>
            </w:r>
            <w:r>
              <w:rPr>
                <w:rFonts w:eastAsia="Times New Roman" w:cs="Arial"/>
                <w:bCs/>
                <w:lang w:val="es-CO" w:eastAsia="es-ES_tradnl"/>
              </w:rPr>
              <w:t xml:space="preserve"> de junio de 2020</w:t>
            </w:r>
          </w:p>
        </w:tc>
      </w:tr>
      <w:tr w:rsidR="002B579C" w:rsidRPr="00EA0E2B" w14:paraId="158DBA84" w14:textId="77777777" w:rsidTr="006E4897">
        <w:trPr>
          <w:trHeight w:val="454"/>
        </w:trPr>
        <w:tc>
          <w:tcPr>
            <w:tcW w:w="2547" w:type="dxa"/>
            <w:vAlign w:val="center"/>
          </w:tcPr>
          <w:p w14:paraId="123AE54A" w14:textId="09238FE7" w:rsidR="002B579C" w:rsidRPr="006E4897" w:rsidRDefault="002B579C" w:rsidP="00D435BD">
            <w:pP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Aprobad</w:t>
            </w:r>
            <w:r w:rsidR="00EA0E2B"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o</w:t>
            </w:r>
            <w:r w:rsidRPr="006E4897"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 xml:space="preserve"> por</w:t>
            </w:r>
          </w:p>
        </w:tc>
        <w:tc>
          <w:tcPr>
            <w:tcW w:w="2977" w:type="dxa"/>
            <w:vAlign w:val="center"/>
          </w:tcPr>
          <w:p w14:paraId="787AF9B5" w14:textId="7C224E1D" w:rsidR="002B579C" w:rsidRPr="006E4897" w:rsidRDefault="005E6F25" w:rsidP="00D435BD">
            <w:pP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Consejo de la FIQA</w:t>
            </w:r>
          </w:p>
        </w:tc>
        <w:tc>
          <w:tcPr>
            <w:tcW w:w="2964" w:type="dxa"/>
            <w:vAlign w:val="center"/>
          </w:tcPr>
          <w:p w14:paraId="20CA8CF1" w14:textId="407F4BD4" w:rsidR="002B579C" w:rsidRPr="006E4897" w:rsidRDefault="005E6F25" w:rsidP="006E4897">
            <w:pPr>
              <w:jc w:val="center"/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val="es-CO" w:eastAsia="es-ES_tradnl"/>
              </w:rPr>
              <w:t>24 de junio de 2020</w:t>
            </w:r>
          </w:p>
        </w:tc>
      </w:tr>
    </w:tbl>
    <w:p w14:paraId="0E887D81" w14:textId="77777777" w:rsidR="002B579C" w:rsidRPr="00051CB2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sectPr w:rsidR="002B579C" w:rsidRPr="00051CB2" w:rsidSect="0094394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0D4B" w14:textId="77777777" w:rsidR="00273516" w:rsidRDefault="00273516" w:rsidP="00045864">
      <w:pPr>
        <w:spacing w:line="240" w:lineRule="auto"/>
      </w:pPr>
      <w:r>
        <w:separator/>
      </w:r>
    </w:p>
  </w:endnote>
  <w:endnote w:type="continuationSeparator" w:id="0">
    <w:p w14:paraId="08AB4E34" w14:textId="77777777" w:rsidR="00273516" w:rsidRDefault="00273516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8A4C" w14:textId="77777777" w:rsidR="00273516" w:rsidRDefault="00273516" w:rsidP="00045864">
      <w:pPr>
        <w:spacing w:line="240" w:lineRule="auto"/>
      </w:pPr>
      <w:r>
        <w:separator/>
      </w:r>
    </w:p>
  </w:footnote>
  <w:footnote w:type="continuationSeparator" w:id="0">
    <w:p w14:paraId="51F23FB1" w14:textId="77777777" w:rsidR="00273516" w:rsidRDefault="00273516" w:rsidP="0004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5615927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C86531" w14:textId="77777777" w:rsidR="00221B30" w:rsidRDefault="00221B30" w:rsidP="0019260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DED899" w14:textId="77777777" w:rsidR="00221B30" w:rsidRDefault="00221B30" w:rsidP="001926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Times New Roman" w:hAnsi="Times New Roman" w:cs="Times New Roman"/>
        <w:sz w:val="20"/>
        <w:szCs w:val="20"/>
      </w:rPr>
      <w:id w:val="52908126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FA8264A" w14:textId="11B92115" w:rsidR="00221B30" w:rsidRPr="003B1C94" w:rsidRDefault="00221B30" w:rsidP="00192607">
        <w:pPr>
          <w:pStyle w:val="Encabezado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6A1A66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="0049075E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20</w: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D1CDA3" w14:textId="77777777" w:rsidR="00221B30" w:rsidRDefault="00221B30" w:rsidP="0019260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845AD8"/>
    <w:rsid w:val="008619DF"/>
    <w:rsid w:val="00876EC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95124"/>
    <w:rsid w:val="00EA0E2B"/>
    <w:rsid w:val="00EA18C2"/>
    <w:rsid w:val="00F1125A"/>
    <w:rsid w:val="00F334FC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vistapolitecnica.epn.edu.ec/ojs2/index.php/revista_politecnica2/format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42F24-DB50-4373-A5BA-46F9AF1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2755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2020-06-26T22:26:00Z</dcterms:created>
  <dcterms:modified xsi:type="dcterms:W3CDTF">2020-06-26T22:26:00Z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